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25" w:rsidRPr="007E30D4" w:rsidRDefault="00336025" w:rsidP="00336025">
      <w:pPr>
        <w:jc w:val="center"/>
        <w:rPr>
          <w:rFonts w:ascii="仿宋" w:eastAsia="仿宋" w:hAnsi="仿宋" w:cs="Arial"/>
          <w:b/>
          <w:bCs/>
          <w:kern w:val="36"/>
          <w:sz w:val="32"/>
          <w:szCs w:val="32"/>
          <w:lang w:val="en"/>
        </w:rPr>
      </w:pPr>
      <w:r w:rsidRPr="007E30D4">
        <w:rPr>
          <w:rFonts w:ascii="仿宋" w:eastAsia="仿宋" w:hAnsi="仿宋" w:cs="Arial"/>
          <w:b/>
          <w:bCs/>
          <w:kern w:val="36"/>
          <w:sz w:val="32"/>
          <w:szCs w:val="32"/>
          <w:lang w:val="en"/>
        </w:rPr>
        <w:t>中国疾病预防控制中心</w:t>
      </w:r>
      <w:r w:rsidRPr="007E30D4">
        <w:rPr>
          <w:rFonts w:ascii="仿宋" w:eastAsia="仿宋" w:hAnsi="仿宋" w:cs="Arial" w:hint="eastAsia"/>
          <w:b/>
          <w:bCs/>
          <w:kern w:val="36"/>
          <w:sz w:val="32"/>
          <w:szCs w:val="32"/>
          <w:lang w:val="en"/>
        </w:rPr>
        <w:t>职业卫生</w:t>
      </w:r>
      <w:r w:rsidRPr="007E30D4">
        <w:rPr>
          <w:rFonts w:ascii="仿宋" w:eastAsia="仿宋" w:hAnsi="仿宋" w:cs="Arial"/>
          <w:b/>
          <w:bCs/>
          <w:kern w:val="36"/>
          <w:sz w:val="32"/>
          <w:szCs w:val="32"/>
          <w:lang w:val="en"/>
        </w:rPr>
        <w:t>与中毒控制所</w:t>
      </w:r>
    </w:p>
    <w:p w:rsidR="0006413C" w:rsidRPr="007E30D4" w:rsidRDefault="00336025" w:rsidP="00336025">
      <w:pPr>
        <w:jc w:val="center"/>
        <w:rPr>
          <w:rFonts w:ascii="仿宋" w:eastAsia="仿宋" w:hAnsi="仿宋" w:cs="Arial"/>
          <w:b/>
          <w:bCs/>
          <w:kern w:val="36"/>
          <w:sz w:val="32"/>
          <w:szCs w:val="32"/>
          <w:lang w:val="en"/>
        </w:rPr>
      </w:pPr>
      <w:r w:rsidRPr="007E30D4">
        <w:rPr>
          <w:rFonts w:ascii="仿宋" w:eastAsia="仿宋" w:hAnsi="仿宋" w:cs="Arial"/>
          <w:b/>
          <w:bCs/>
          <w:kern w:val="36"/>
          <w:sz w:val="32"/>
          <w:szCs w:val="32"/>
          <w:lang w:val="en"/>
        </w:rPr>
        <w:t>关于</w:t>
      </w:r>
      <w:r w:rsidRPr="007E30D4">
        <w:rPr>
          <w:rFonts w:ascii="仿宋" w:eastAsia="仿宋" w:hAnsi="仿宋" w:cs="Arial" w:hint="eastAsia"/>
          <w:b/>
          <w:bCs/>
          <w:kern w:val="36"/>
          <w:sz w:val="32"/>
          <w:szCs w:val="32"/>
          <w:lang w:val="en"/>
        </w:rPr>
        <w:t>发布</w:t>
      </w:r>
      <w:r w:rsidR="007E30D4">
        <w:rPr>
          <w:rFonts w:ascii="仿宋" w:eastAsia="仿宋" w:hAnsi="仿宋" w:cs="Arial" w:hint="eastAsia"/>
          <w:b/>
          <w:bCs/>
          <w:kern w:val="36"/>
          <w:sz w:val="32"/>
          <w:szCs w:val="32"/>
          <w:lang w:val="en"/>
        </w:rPr>
        <w:t>202</w:t>
      </w:r>
      <w:r w:rsidR="005D16BA">
        <w:rPr>
          <w:rFonts w:ascii="仿宋" w:eastAsia="仿宋" w:hAnsi="仿宋" w:cs="Arial"/>
          <w:b/>
          <w:bCs/>
          <w:kern w:val="36"/>
          <w:sz w:val="32"/>
          <w:szCs w:val="32"/>
          <w:lang w:val="en"/>
        </w:rPr>
        <w:t>2</w:t>
      </w:r>
      <w:r w:rsidR="007E30D4">
        <w:rPr>
          <w:rFonts w:ascii="仿宋" w:eastAsia="仿宋" w:hAnsi="仿宋" w:cs="Arial" w:hint="eastAsia"/>
          <w:b/>
          <w:bCs/>
          <w:kern w:val="36"/>
          <w:sz w:val="32"/>
          <w:szCs w:val="32"/>
          <w:lang w:val="en"/>
        </w:rPr>
        <w:t>年</w:t>
      </w:r>
      <w:r w:rsidRPr="007E30D4">
        <w:rPr>
          <w:rFonts w:ascii="仿宋" w:eastAsia="仿宋" w:hAnsi="仿宋" w:cs="Arial"/>
          <w:b/>
          <w:bCs/>
          <w:kern w:val="36"/>
          <w:sz w:val="32"/>
          <w:szCs w:val="32"/>
          <w:lang w:val="en"/>
        </w:rPr>
        <w:t>硕士研究生</w:t>
      </w:r>
      <w:r w:rsidRPr="007E30D4">
        <w:rPr>
          <w:rFonts w:ascii="仿宋" w:eastAsia="仿宋" w:hAnsi="仿宋" w:cs="Arial" w:hint="eastAsia"/>
          <w:b/>
          <w:bCs/>
          <w:kern w:val="36"/>
          <w:sz w:val="32"/>
          <w:szCs w:val="32"/>
          <w:lang w:val="en"/>
        </w:rPr>
        <w:t>招生</w:t>
      </w:r>
      <w:r w:rsidRPr="007E30D4">
        <w:rPr>
          <w:rFonts w:ascii="仿宋" w:eastAsia="仿宋" w:hAnsi="仿宋" w:cs="Arial"/>
          <w:b/>
          <w:bCs/>
          <w:kern w:val="36"/>
          <w:sz w:val="32"/>
          <w:szCs w:val="32"/>
          <w:lang w:val="en"/>
        </w:rPr>
        <w:t>调剂信息的通知</w:t>
      </w:r>
    </w:p>
    <w:p w:rsidR="00336025" w:rsidRPr="007E30D4" w:rsidRDefault="00336025" w:rsidP="00336025">
      <w:pPr>
        <w:pStyle w:val="a4"/>
        <w:shd w:val="clear" w:color="auto" w:fill="FFFFFF"/>
        <w:spacing w:line="500" w:lineRule="exact"/>
        <w:rPr>
          <w:rFonts w:ascii="仿宋" w:eastAsia="仿宋" w:hAnsi="仿宋" w:cs="Arial"/>
          <w:sz w:val="32"/>
          <w:szCs w:val="32"/>
          <w:lang w:val="en"/>
        </w:rPr>
      </w:pPr>
    </w:p>
    <w:p w:rsidR="00336025" w:rsidRPr="007E30D4" w:rsidRDefault="00336025" w:rsidP="00A264E9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Arial"/>
          <w:sz w:val="32"/>
          <w:szCs w:val="32"/>
          <w:lang w:val="en"/>
        </w:rPr>
      </w:pPr>
      <w:r w:rsidRPr="007E30D4">
        <w:rPr>
          <w:rFonts w:ascii="仿宋" w:eastAsia="仿宋" w:hAnsi="仿宋" w:cs="Arial" w:hint="eastAsia"/>
          <w:sz w:val="32"/>
          <w:szCs w:val="32"/>
          <w:lang w:val="en"/>
        </w:rPr>
        <w:t>各位</w:t>
      </w:r>
      <w:r w:rsidRPr="007E30D4">
        <w:rPr>
          <w:rFonts w:ascii="仿宋" w:eastAsia="仿宋" w:hAnsi="仿宋" w:cs="Arial"/>
          <w:sz w:val="32"/>
          <w:szCs w:val="32"/>
          <w:lang w:val="en"/>
        </w:rPr>
        <w:t>考生：</w:t>
      </w:r>
    </w:p>
    <w:p w:rsidR="007E30D4" w:rsidRDefault="00B00A4D" w:rsidP="00A264E9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sz w:val="32"/>
          <w:szCs w:val="32"/>
          <w:lang w:val="en"/>
        </w:rPr>
      </w:pPr>
      <w:r>
        <w:rPr>
          <w:rFonts w:ascii="仿宋" w:eastAsia="仿宋" w:hAnsi="仿宋" w:cs="Arial" w:hint="eastAsia"/>
          <w:sz w:val="32"/>
          <w:szCs w:val="32"/>
          <w:lang w:val="en"/>
        </w:rPr>
        <w:t>我</w:t>
      </w:r>
      <w:r w:rsidR="00336025" w:rsidRPr="007E30D4">
        <w:rPr>
          <w:rFonts w:ascii="仿宋" w:eastAsia="仿宋" w:hAnsi="仿宋" w:cs="Arial" w:hint="eastAsia"/>
          <w:sz w:val="32"/>
          <w:szCs w:val="32"/>
          <w:lang w:val="en"/>
        </w:rPr>
        <w:t>所</w:t>
      </w:r>
      <w:r w:rsidR="00A5456B" w:rsidRPr="007E30D4">
        <w:rPr>
          <w:rFonts w:ascii="仿宋" w:eastAsia="仿宋" w:hAnsi="仿宋" w:cs="Arial" w:hint="eastAsia"/>
          <w:sz w:val="32"/>
          <w:szCs w:val="32"/>
          <w:lang w:val="en"/>
        </w:rPr>
        <w:t>计划将于202</w:t>
      </w:r>
      <w:r w:rsidR="005D16BA">
        <w:rPr>
          <w:rFonts w:ascii="仿宋" w:eastAsia="仿宋" w:hAnsi="仿宋" w:cs="Arial"/>
          <w:sz w:val="32"/>
          <w:szCs w:val="32"/>
          <w:lang w:val="en"/>
        </w:rPr>
        <w:t>2</w:t>
      </w:r>
      <w:r w:rsidR="00A5456B" w:rsidRPr="007E30D4">
        <w:rPr>
          <w:rFonts w:ascii="仿宋" w:eastAsia="仿宋" w:hAnsi="仿宋" w:cs="Arial" w:hint="eastAsia"/>
          <w:sz w:val="32"/>
          <w:szCs w:val="32"/>
          <w:lang w:val="en"/>
        </w:rPr>
        <w:t>年</w:t>
      </w:r>
      <w:r w:rsidR="00E450C3">
        <w:rPr>
          <w:rFonts w:ascii="仿宋" w:eastAsia="仿宋" w:hAnsi="仿宋" w:cs="Arial"/>
          <w:sz w:val="32"/>
          <w:szCs w:val="32"/>
          <w:lang w:val="en"/>
        </w:rPr>
        <w:t>4</w:t>
      </w:r>
      <w:r w:rsidR="00A5456B" w:rsidRPr="007E30D4">
        <w:rPr>
          <w:rFonts w:ascii="仿宋" w:eastAsia="仿宋" w:hAnsi="仿宋" w:cs="Arial" w:hint="eastAsia"/>
          <w:sz w:val="32"/>
          <w:szCs w:val="32"/>
          <w:lang w:val="en"/>
        </w:rPr>
        <w:t>月</w:t>
      </w:r>
      <w:r w:rsidR="00E450C3">
        <w:rPr>
          <w:rFonts w:ascii="仿宋" w:eastAsia="仿宋" w:hAnsi="仿宋" w:cs="Arial"/>
          <w:sz w:val="32"/>
          <w:szCs w:val="32"/>
          <w:lang w:val="en"/>
        </w:rPr>
        <w:t>6</w:t>
      </w:r>
      <w:r w:rsidR="00A5456B" w:rsidRPr="007E30D4">
        <w:rPr>
          <w:rFonts w:ascii="仿宋" w:eastAsia="仿宋" w:hAnsi="仿宋" w:cs="Arial" w:hint="eastAsia"/>
          <w:sz w:val="32"/>
          <w:szCs w:val="32"/>
          <w:lang w:val="en"/>
        </w:rPr>
        <w:t>日</w:t>
      </w:r>
      <w:r w:rsidR="00336025" w:rsidRPr="007E30D4">
        <w:rPr>
          <w:rFonts w:ascii="仿宋" w:eastAsia="仿宋" w:hAnsi="仿宋" w:cs="Arial"/>
          <w:sz w:val="32"/>
          <w:szCs w:val="32"/>
          <w:lang w:val="en"/>
        </w:rPr>
        <w:t>通过“中国研究生招生信息网”的调剂信息系统</w:t>
      </w:r>
      <w:r w:rsidR="00E73A0D">
        <w:rPr>
          <w:rFonts w:ascii="仿宋" w:eastAsia="仿宋" w:hAnsi="仿宋" w:cs="Arial" w:hint="eastAsia"/>
          <w:sz w:val="32"/>
          <w:szCs w:val="32"/>
          <w:lang w:val="en"/>
        </w:rPr>
        <w:t>陆续</w:t>
      </w:r>
      <w:r w:rsidR="00A6521F">
        <w:rPr>
          <w:rFonts w:ascii="仿宋" w:eastAsia="仿宋" w:hAnsi="仿宋" w:cs="Arial" w:hint="eastAsia"/>
          <w:sz w:val="32"/>
          <w:szCs w:val="32"/>
          <w:lang w:val="en"/>
        </w:rPr>
        <w:t>正式</w:t>
      </w:r>
      <w:r w:rsidR="00336025" w:rsidRPr="007E30D4">
        <w:rPr>
          <w:rFonts w:ascii="仿宋" w:eastAsia="仿宋" w:hAnsi="仿宋" w:cs="Arial" w:hint="eastAsia"/>
          <w:sz w:val="32"/>
          <w:szCs w:val="32"/>
          <w:lang w:val="en"/>
        </w:rPr>
        <w:t>发布</w:t>
      </w:r>
      <w:r w:rsidR="00487B43" w:rsidRPr="007E30D4">
        <w:rPr>
          <w:rFonts w:ascii="仿宋" w:eastAsia="仿宋" w:hAnsi="仿宋" w:cs="Arial" w:hint="eastAsia"/>
          <w:sz w:val="32"/>
          <w:szCs w:val="32"/>
          <w:lang w:val="en"/>
        </w:rPr>
        <w:t>今年</w:t>
      </w:r>
      <w:r w:rsidR="00A5456B" w:rsidRPr="007E30D4">
        <w:rPr>
          <w:rFonts w:ascii="仿宋" w:eastAsia="仿宋" w:hAnsi="仿宋" w:cs="Arial" w:hint="eastAsia"/>
          <w:sz w:val="32"/>
          <w:szCs w:val="32"/>
          <w:lang w:val="en"/>
        </w:rPr>
        <w:t>硕士</w:t>
      </w:r>
      <w:r w:rsidR="00A5456B" w:rsidRPr="007E30D4">
        <w:rPr>
          <w:rFonts w:ascii="仿宋" w:eastAsia="仿宋" w:hAnsi="仿宋" w:cs="Arial"/>
          <w:sz w:val="32"/>
          <w:szCs w:val="32"/>
          <w:lang w:val="en"/>
        </w:rPr>
        <w:t>研究生招生专业缺额</w:t>
      </w:r>
      <w:r w:rsidR="00336025" w:rsidRPr="007E30D4">
        <w:rPr>
          <w:rFonts w:ascii="仿宋" w:eastAsia="仿宋" w:hAnsi="仿宋" w:cs="Arial" w:hint="eastAsia"/>
          <w:sz w:val="32"/>
          <w:szCs w:val="32"/>
          <w:lang w:val="en"/>
        </w:rPr>
        <w:t>信息</w:t>
      </w:r>
      <w:r w:rsidR="00336025" w:rsidRPr="007E30D4">
        <w:rPr>
          <w:rFonts w:ascii="仿宋" w:eastAsia="仿宋" w:hAnsi="仿宋" w:cs="Arial"/>
          <w:sz w:val="32"/>
          <w:szCs w:val="32"/>
          <w:lang w:val="en"/>
        </w:rPr>
        <w:t>。</w:t>
      </w:r>
      <w:r w:rsidR="001F40C1" w:rsidRPr="00B56435">
        <w:rPr>
          <w:rFonts w:ascii="仿宋" w:eastAsia="仿宋" w:hAnsi="仿宋" w:cs="Arial" w:hint="eastAsia"/>
          <w:sz w:val="32"/>
          <w:szCs w:val="32"/>
          <w:lang w:val="en"/>
        </w:rPr>
        <w:t>欢迎</w:t>
      </w:r>
      <w:r w:rsidR="001F40C1">
        <w:rPr>
          <w:rFonts w:ascii="仿宋" w:eastAsia="仿宋" w:hAnsi="仿宋" w:cs="Arial" w:hint="eastAsia"/>
          <w:sz w:val="32"/>
          <w:szCs w:val="32"/>
          <w:lang w:val="en"/>
        </w:rPr>
        <w:t>符合</w:t>
      </w:r>
      <w:r w:rsidR="001F40C1" w:rsidRPr="00B56435">
        <w:rPr>
          <w:rFonts w:ascii="仿宋" w:eastAsia="仿宋" w:hAnsi="仿宋" w:cs="Arial" w:hint="eastAsia"/>
          <w:sz w:val="32"/>
          <w:szCs w:val="32"/>
          <w:lang w:val="en"/>
        </w:rPr>
        <w:t>条件的考生报考</w:t>
      </w:r>
      <w:r w:rsidR="001F40C1">
        <w:rPr>
          <w:rFonts w:ascii="仿宋" w:eastAsia="仿宋" w:hAnsi="仿宋" w:cs="Arial" w:hint="eastAsia"/>
          <w:sz w:val="32"/>
          <w:szCs w:val="32"/>
          <w:lang w:val="en"/>
        </w:rPr>
        <w:t>职业卫生</w:t>
      </w:r>
      <w:r w:rsidR="001F40C1" w:rsidRPr="00B56435">
        <w:rPr>
          <w:rFonts w:ascii="仿宋" w:eastAsia="仿宋" w:hAnsi="仿宋" w:cs="Arial" w:hint="eastAsia"/>
          <w:sz w:val="32"/>
          <w:szCs w:val="32"/>
          <w:lang w:val="en"/>
        </w:rPr>
        <w:t>所</w:t>
      </w:r>
      <w:r w:rsidR="00E30854" w:rsidRPr="00B56435">
        <w:rPr>
          <w:rFonts w:ascii="仿宋" w:eastAsia="仿宋" w:hAnsi="仿宋" w:cs="Arial" w:hint="eastAsia"/>
          <w:sz w:val="32"/>
          <w:szCs w:val="32"/>
          <w:lang w:val="en"/>
        </w:rPr>
        <w:t>调剂</w:t>
      </w:r>
      <w:r w:rsidR="00E30854">
        <w:rPr>
          <w:rFonts w:ascii="仿宋" w:eastAsia="仿宋" w:hAnsi="仿宋" w:cs="Arial" w:hint="eastAsia"/>
          <w:sz w:val="32"/>
          <w:szCs w:val="32"/>
          <w:lang w:val="en"/>
        </w:rPr>
        <w:t>志愿</w:t>
      </w:r>
      <w:r w:rsidR="001F40C1" w:rsidRPr="00B56435">
        <w:rPr>
          <w:rFonts w:ascii="仿宋" w:eastAsia="仿宋" w:hAnsi="仿宋" w:cs="Arial" w:hint="eastAsia"/>
          <w:sz w:val="32"/>
          <w:szCs w:val="32"/>
          <w:lang w:val="en"/>
        </w:rPr>
        <w:t>。</w:t>
      </w:r>
    </w:p>
    <w:p w:rsidR="00A6521F" w:rsidRDefault="00B00A4D" w:rsidP="00A264E9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sz w:val="32"/>
          <w:szCs w:val="32"/>
          <w:lang w:val="en"/>
        </w:rPr>
      </w:pPr>
      <w:r>
        <w:rPr>
          <w:rFonts w:ascii="仿宋" w:eastAsia="仿宋" w:hAnsi="仿宋" w:cs="Arial" w:hint="eastAsia"/>
          <w:sz w:val="32"/>
          <w:szCs w:val="32"/>
          <w:lang w:val="en"/>
        </w:rPr>
        <w:t>我</w:t>
      </w:r>
      <w:r>
        <w:rPr>
          <w:rFonts w:ascii="仿宋" w:eastAsia="仿宋" w:hAnsi="仿宋" w:cs="Arial"/>
          <w:sz w:val="32"/>
          <w:szCs w:val="32"/>
          <w:lang w:val="en"/>
        </w:rPr>
        <w:t>所</w:t>
      </w:r>
      <w:r w:rsidR="007E30D4">
        <w:rPr>
          <w:rFonts w:ascii="仿宋" w:eastAsia="仿宋" w:hAnsi="仿宋" w:cs="Arial" w:hint="eastAsia"/>
          <w:sz w:val="32"/>
          <w:szCs w:val="32"/>
          <w:lang w:val="en"/>
        </w:rPr>
        <w:t>调剂缺额</w:t>
      </w:r>
      <w:r w:rsidR="007E30D4">
        <w:rPr>
          <w:rFonts w:ascii="仿宋" w:eastAsia="仿宋" w:hAnsi="仿宋" w:cs="Arial"/>
          <w:sz w:val="32"/>
          <w:szCs w:val="32"/>
          <w:lang w:val="en"/>
        </w:rPr>
        <w:t>专业包括：</w:t>
      </w:r>
    </w:p>
    <w:p w:rsidR="00A6521F" w:rsidRDefault="00A6521F" w:rsidP="00A264E9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sz w:val="32"/>
          <w:szCs w:val="32"/>
          <w:lang w:val="en"/>
        </w:rPr>
      </w:pPr>
      <w:r>
        <w:rPr>
          <w:rFonts w:ascii="仿宋" w:eastAsia="仿宋" w:hAnsi="仿宋" w:cs="Arial" w:hint="eastAsia"/>
          <w:sz w:val="32"/>
          <w:szCs w:val="32"/>
          <w:lang w:val="en"/>
        </w:rPr>
        <w:t>1</w:t>
      </w:r>
      <w:r w:rsidRPr="00A6521F">
        <w:rPr>
          <w:rFonts w:ascii="仿宋" w:eastAsia="仿宋" w:hAnsi="仿宋" w:cs="Arial" w:hint="eastAsia"/>
          <w:sz w:val="32"/>
          <w:szCs w:val="32"/>
          <w:lang w:val="en"/>
        </w:rPr>
        <w:t>.卫生毒理学，代码100405，全日制</w:t>
      </w:r>
      <w:r>
        <w:rPr>
          <w:rFonts w:ascii="仿宋" w:eastAsia="仿宋" w:hAnsi="仿宋" w:cs="Arial" w:hint="eastAsia"/>
          <w:sz w:val="32"/>
          <w:szCs w:val="32"/>
          <w:lang w:val="en"/>
        </w:rPr>
        <w:t>。</w:t>
      </w:r>
    </w:p>
    <w:p w:rsidR="007E30D4" w:rsidRDefault="00A6521F" w:rsidP="00A264E9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sz w:val="32"/>
          <w:szCs w:val="32"/>
          <w:lang w:val="en"/>
        </w:rPr>
      </w:pPr>
      <w:r>
        <w:rPr>
          <w:rFonts w:ascii="仿宋" w:eastAsia="仿宋" w:hAnsi="仿宋" w:cs="Arial"/>
          <w:sz w:val="32"/>
          <w:szCs w:val="32"/>
          <w:lang w:val="en"/>
        </w:rPr>
        <w:t>2</w:t>
      </w:r>
      <w:r w:rsidRPr="00A6521F">
        <w:rPr>
          <w:rFonts w:ascii="仿宋" w:eastAsia="仿宋" w:hAnsi="仿宋" w:cs="Arial" w:hint="eastAsia"/>
          <w:sz w:val="32"/>
          <w:szCs w:val="32"/>
          <w:lang w:val="en"/>
        </w:rPr>
        <w:t>.公共卫生，代码105300，全日制</w:t>
      </w:r>
      <w:r>
        <w:rPr>
          <w:rFonts w:ascii="仿宋" w:eastAsia="仿宋" w:hAnsi="仿宋" w:cs="Arial" w:hint="eastAsia"/>
          <w:sz w:val="32"/>
          <w:szCs w:val="32"/>
          <w:lang w:val="en"/>
        </w:rPr>
        <w:t>及</w:t>
      </w:r>
      <w:r w:rsidRPr="00A6521F">
        <w:rPr>
          <w:rFonts w:ascii="仿宋" w:eastAsia="仿宋" w:hAnsi="仿宋" w:cs="Arial" w:hint="eastAsia"/>
          <w:sz w:val="32"/>
          <w:szCs w:val="32"/>
          <w:lang w:val="en"/>
        </w:rPr>
        <w:t>非全日制</w:t>
      </w:r>
      <w:r>
        <w:rPr>
          <w:rFonts w:ascii="仿宋" w:eastAsia="仿宋" w:hAnsi="仿宋" w:cs="Arial" w:hint="eastAsia"/>
          <w:sz w:val="32"/>
          <w:szCs w:val="32"/>
          <w:lang w:val="en"/>
        </w:rPr>
        <w:t>。</w:t>
      </w:r>
    </w:p>
    <w:p w:rsidR="001F40C1" w:rsidRDefault="00336025" w:rsidP="00A264E9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sz w:val="32"/>
          <w:szCs w:val="32"/>
          <w:lang w:val="en"/>
        </w:rPr>
      </w:pPr>
      <w:r w:rsidRPr="007E30D4">
        <w:rPr>
          <w:rFonts w:ascii="仿宋" w:eastAsia="仿宋" w:hAnsi="仿宋" w:cs="Arial" w:hint="eastAsia"/>
          <w:sz w:val="32"/>
          <w:szCs w:val="32"/>
        </w:rPr>
        <w:t>请</w:t>
      </w:r>
      <w:r w:rsidRPr="007E30D4">
        <w:rPr>
          <w:rFonts w:ascii="仿宋" w:eastAsia="仿宋" w:hAnsi="仿宋" w:cs="Arial"/>
          <w:sz w:val="32"/>
          <w:szCs w:val="32"/>
          <w:lang w:val="en"/>
        </w:rPr>
        <w:t>考生登录“中国研究生招生信息网”的调剂</w:t>
      </w:r>
      <w:r w:rsidR="006763D9">
        <w:rPr>
          <w:rFonts w:ascii="仿宋" w:eastAsia="仿宋" w:hAnsi="仿宋" w:cs="Arial" w:hint="eastAsia"/>
          <w:sz w:val="32"/>
          <w:szCs w:val="32"/>
          <w:lang w:val="en"/>
        </w:rPr>
        <w:t>信息</w:t>
      </w:r>
      <w:bookmarkStart w:id="0" w:name="_GoBack"/>
      <w:bookmarkEnd w:id="0"/>
      <w:r w:rsidRPr="007E30D4">
        <w:rPr>
          <w:rFonts w:ascii="仿宋" w:eastAsia="仿宋" w:hAnsi="仿宋" w:cs="Arial"/>
          <w:sz w:val="32"/>
          <w:szCs w:val="32"/>
          <w:lang w:val="en"/>
        </w:rPr>
        <w:t>系统</w:t>
      </w:r>
      <w:r w:rsidR="0066404B" w:rsidRPr="007E30D4">
        <w:rPr>
          <w:rFonts w:ascii="仿宋" w:eastAsia="仿宋" w:hAnsi="仿宋" w:cs="Arial" w:hint="eastAsia"/>
          <w:sz w:val="32"/>
          <w:szCs w:val="32"/>
          <w:lang w:val="en"/>
        </w:rPr>
        <w:t>查询</w:t>
      </w:r>
      <w:r w:rsidR="00A54DD5">
        <w:rPr>
          <w:rFonts w:ascii="仿宋" w:eastAsia="仿宋" w:hAnsi="仿宋" w:cs="Arial" w:hint="eastAsia"/>
          <w:sz w:val="32"/>
          <w:szCs w:val="32"/>
          <w:lang w:val="en"/>
        </w:rPr>
        <w:t>我</w:t>
      </w:r>
      <w:r w:rsidRPr="007E30D4">
        <w:rPr>
          <w:rFonts w:ascii="仿宋" w:eastAsia="仿宋" w:hAnsi="仿宋" w:cs="Arial" w:hint="eastAsia"/>
          <w:sz w:val="32"/>
          <w:szCs w:val="32"/>
          <w:lang w:val="en"/>
        </w:rPr>
        <w:t>所</w:t>
      </w:r>
      <w:r w:rsidRPr="007E30D4">
        <w:rPr>
          <w:rFonts w:ascii="仿宋" w:eastAsia="仿宋" w:hAnsi="仿宋" w:cs="Arial"/>
          <w:sz w:val="32"/>
          <w:szCs w:val="32"/>
          <w:lang w:val="en"/>
        </w:rPr>
        <w:t>缺额</w:t>
      </w:r>
      <w:r w:rsidR="005D16BA">
        <w:rPr>
          <w:rFonts w:ascii="仿宋" w:eastAsia="仿宋" w:hAnsi="仿宋" w:cs="Arial" w:hint="eastAsia"/>
          <w:sz w:val="32"/>
          <w:szCs w:val="32"/>
          <w:lang w:val="en"/>
        </w:rPr>
        <w:t>专业</w:t>
      </w:r>
      <w:r w:rsidR="00085F65" w:rsidRPr="007E30D4">
        <w:rPr>
          <w:rFonts w:ascii="仿宋" w:eastAsia="仿宋" w:hAnsi="仿宋" w:cs="Arial" w:hint="eastAsia"/>
          <w:sz w:val="32"/>
          <w:szCs w:val="32"/>
          <w:lang w:val="en"/>
        </w:rPr>
        <w:t>情况</w:t>
      </w:r>
      <w:r w:rsidR="001F40C1">
        <w:rPr>
          <w:rFonts w:ascii="仿宋" w:eastAsia="仿宋" w:hAnsi="仿宋" w:cs="Arial" w:hint="eastAsia"/>
          <w:sz w:val="32"/>
          <w:szCs w:val="32"/>
          <w:lang w:val="en"/>
        </w:rPr>
        <w:t>及</w:t>
      </w:r>
      <w:r w:rsidR="001F40C1">
        <w:rPr>
          <w:rFonts w:ascii="仿宋" w:eastAsia="仿宋" w:hAnsi="仿宋" w:cs="Arial"/>
          <w:sz w:val="32"/>
          <w:szCs w:val="32"/>
          <w:lang w:val="en"/>
        </w:rPr>
        <w:t>调剂要求</w:t>
      </w:r>
      <w:r w:rsidRPr="007E30D4">
        <w:rPr>
          <w:rFonts w:ascii="仿宋" w:eastAsia="仿宋" w:hAnsi="仿宋" w:cs="Arial"/>
          <w:sz w:val="32"/>
          <w:szCs w:val="32"/>
          <w:lang w:val="en"/>
        </w:rPr>
        <w:t>，</w:t>
      </w:r>
      <w:r w:rsidR="001F40C1">
        <w:rPr>
          <w:rFonts w:ascii="仿宋" w:eastAsia="仿宋" w:hAnsi="仿宋" w:cs="Arial" w:hint="eastAsia"/>
          <w:sz w:val="32"/>
          <w:szCs w:val="32"/>
          <w:lang w:val="en"/>
        </w:rPr>
        <w:t>符合</w:t>
      </w:r>
      <w:r w:rsidR="001F40C1">
        <w:rPr>
          <w:rFonts w:ascii="仿宋" w:eastAsia="仿宋" w:hAnsi="仿宋" w:cs="Arial"/>
          <w:sz w:val="32"/>
          <w:szCs w:val="32"/>
          <w:lang w:val="en"/>
        </w:rPr>
        <w:t>要求的考生可</w:t>
      </w:r>
      <w:r w:rsidRPr="007E30D4">
        <w:rPr>
          <w:rFonts w:ascii="仿宋" w:eastAsia="仿宋" w:hAnsi="仿宋" w:cs="Arial"/>
          <w:sz w:val="32"/>
          <w:szCs w:val="32"/>
          <w:lang w:val="en"/>
        </w:rPr>
        <w:t>申请调剂</w:t>
      </w:r>
      <w:r w:rsidR="005D16BA">
        <w:rPr>
          <w:rFonts w:ascii="仿宋" w:eastAsia="仿宋" w:hAnsi="仿宋" w:cs="Arial" w:hint="eastAsia"/>
          <w:sz w:val="32"/>
          <w:szCs w:val="32"/>
          <w:lang w:val="en"/>
        </w:rPr>
        <w:t>。</w:t>
      </w:r>
      <w:r w:rsidRPr="007E30D4">
        <w:rPr>
          <w:rFonts w:ascii="仿宋" w:eastAsia="仿宋" w:hAnsi="仿宋" w:cs="Arial"/>
          <w:sz w:val="32"/>
          <w:szCs w:val="32"/>
          <w:lang w:val="en"/>
        </w:rPr>
        <w:t>调剂系统开放日期为</w:t>
      </w:r>
      <w:r w:rsidRPr="007E30D4">
        <w:rPr>
          <w:rFonts w:ascii="仿宋" w:eastAsia="仿宋" w:hAnsi="仿宋" w:cs="Arial"/>
          <w:sz w:val="32"/>
          <w:szCs w:val="32"/>
        </w:rPr>
        <w:t>20</w:t>
      </w:r>
      <w:r w:rsidR="00487B43" w:rsidRPr="007E30D4">
        <w:rPr>
          <w:rFonts w:ascii="仿宋" w:eastAsia="仿宋" w:hAnsi="仿宋" w:cs="Arial"/>
          <w:sz w:val="32"/>
          <w:szCs w:val="32"/>
        </w:rPr>
        <w:t>2</w:t>
      </w:r>
      <w:r w:rsidR="005D16BA">
        <w:rPr>
          <w:rFonts w:ascii="仿宋" w:eastAsia="仿宋" w:hAnsi="仿宋" w:cs="Arial"/>
          <w:sz w:val="32"/>
          <w:szCs w:val="32"/>
        </w:rPr>
        <w:t>2</w:t>
      </w:r>
      <w:r w:rsidRPr="007E30D4">
        <w:rPr>
          <w:rFonts w:ascii="仿宋" w:eastAsia="仿宋" w:hAnsi="仿宋" w:cs="Arial"/>
          <w:sz w:val="32"/>
          <w:szCs w:val="32"/>
          <w:lang w:val="en"/>
        </w:rPr>
        <w:t>年</w:t>
      </w:r>
      <w:r w:rsidR="00662438">
        <w:rPr>
          <w:rFonts w:ascii="仿宋" w:eastAsia="仿宋" w:hAnsi="仿宋" w:cs="Arial"/>
          <w:sz w:val="32"/>
          <w:szCs w:val="32"/>
        </w:rPr>
        <w:t>4</w:t>
      </w:r>
      <w:r w:rsidRPr="007E30D4">
        <w:rPr>
          <w:rFonts w:ascii="仿宋" w:eastAsia="仿宋" w:hAnsi="仿宋" w:cs="Arial"/>
          <w:sz w:val="32"/>
          <w:szCs w:val="32"/>
          <w:lang w:val="en"/>
        </w:rPr>
        <w:t>月</w:t>
      </w:r>
      <w:r w:rsidR="00662438">
        <w:rPr>
          <w:rFonts w:ascii="仿宋" w:eastAsia="仿宋" w:hAnsi="仿宋" w:cs="Arial"/>
          <w:sz w:val="32"/>
          <w:szCs w:val="32"/>
        </w:rPr>
        <w:t>6</w:t>
      </w:r>
      <w:r w:rsidRPr="007E30D4">
        <w:rPr>
          <w:rFonts w:ascii="仿宋" w:eastAsia="仿宋" w:hAnsi="仿宋" w:cs="Arial"/>
          <w:sz w:val="32"/>
          <w:szCs w:val="32"/>
          <w:lang w:val="en"/>
        </w:rPr>
        <w:t>日</w:t>
      </w:r>
      <w:r w:rsidRPr="007E30D4">
        <w:rPr>
          <w:rFonts w:ascii="仿宋" w:eastAsia="仿宋" w:hAnsi="仿宋" w:cs="Arial" w:hint="eastAsia"/>
          <w:sz w:val="32"/>
          <w:szCs w:val="32"/>
          <w:lang w:val="en"/>
        </w:rPr>
        <w:t>，</w:t>
      </w:r>
      <w:r w:rsidR="00620E5E" w:rsidRPr="007E30D4">
        <w:rPr>
          <w:rFonts w:ascii="仿宋" w:eastAsia="仿宋" w:hAnsi="仿宋" w:cs="Arial" w:hint="eastAsia"/>
          <w:sz w:val="32"/>
          <w:szCs w:val="32"/>
          <w:lang w:val="en"/>
        </w:rPr>
        <w:t>具体</w:t>
      </w:r>
      <w:r w:rsidRPr="007E30D4">
        <w:rPr>
          <w:rFonts w:ascii="仿宋" w:eastAsia="仿宋" w:hAnsi="仿宋" w:cs="Arial" w:hint="eastAsia"/>
          <w:sz w:val="32"/>
          <w:szCs w:val="32"/>
          <w:lang w:val="en"/>
        </w:rPr>
        <w:t>关闭</w:t>
      </w:r>
      <w:r w:rsidRPr="007E30D4">
        <w:rPr>
          <w:rFonts w:ascii="仿宋" w:eastAsia="仿宋" w:hAnsi="仿宋" w:cs="Arial"/>
          <w:sz w:val="32"/>
          <w:szCs w:val="32"/>
          <w:lang w:val="en"/>
        </w:rPr>
        <w:t>时间</w:t>
      </w:r>
      <w:r w:rsidR="00620E5E" w:rsidRPr="007E30D4">
        <w:rPr>
          <w:rFonts w:ascii="仿宋" w:eastAsia="仿宋" w:hAnsi="仿宋" w:cs="Arial" w:hint="eastAsia"/>
          <w:sz w:val="32"/>
          <w:szCs w:val="32"/>
          <w:lang w:val="en"/>
        </w:rPr>
        <w:t>依据调剂</w:t>
      </w:r>
      <w:r w:rsidR="00620E5E" w:rsidRPr="007E30D4">
        <w:rPr>
          <w:rFonts w:ascii="仿宋" w:eastAsia="仿宋" w:hAnsi="仿宋" w:cs="Arial"/>
          <w:sz w:val="32"/>
          <w:szCs w:val="32"/>
          <w:lang w:val="en"/>
        </w:rPr>
        <w:t>系统报名情况</w:t>
      </w:r>
      <w:r w:rsidR="001F40C1">
        <w:rPr>
          <w:rFonts w:ascii="仿宋" w:eastAsia="仿宋" w:hAnsi="仿宋" w:cs="Arial" w:hint="eastAsia"/>
          <w:sz w:val="32"/>
          <w:szCs w:val="32"/>
          <w:lang w:val="en"/>
        </w:rPr>
        <w:t>及</w:t>
      </w:r>
      <w:r w:rsidR="001F40C1">
        <w:rPr>
          <w:rFonts w:ascii="仿宋" w:eastAsia="仿宋" w:hAnsi="仿宋" w:cs="Arial"/>
          <w:sz w:val="32"/>
          <w:szCs w:val="32"/>
          <w:lang w:val="en"/>
        </w:rPr>
        <w:t>我所</w:t>
      </w:r>
      <w:r w:rsidR="001F40C1">
        <w:rPr>
          <w:rFonts w:ascii="仿宋" w:eastAsia="仿宋" w:hAnsi="仿宋" w:cs="Arial" w:hint="eastAsia"/>
          <w:sz w:val="32"/>
          <w:szCs w:val="32"/>
          <w:lang w:val="en"/>
        </w:rPr>
        <w:t>拟</w:t>
      </w:r>
      <w:r w:rsidR="001F40C1">
        <w:rPr>
          <w:rFonts w:ascii="仿宋" w:eastAsia="仿宋" w:hAnsi="仿宋" w:cs="Arial"/>
          <w:sz w:val="32"/>
          <w:szCs w:val="32"/>
          <w:lang w:val="en"/>
        </w:rPr>
        <w:t>录取情况</w:t>
      </w:r>
      <w:r w:rsidR="00620E5E" w:rsidRPr="007E30D4">
        <w:rPr>
          <w:rFonts w:ascii="仿宋" w:eastAsia="仿宋" w:hAnsi="仿宋" w:cs="Arial"/>
          <w:sz w:val="32"/>
          <w:szCs w:val="32"/>
          <w:lang w:val="en"/>
        </w:rPr>
        <w:t>确定</w:t>
      </w:r>
      <w:r w:rsidR="001651E2" w:rsidRPr="007E30D4">
        <w:rPr>
          <w:rFonts w:ascii="仿宋" w:eastAsia="仿宋" w:hAnsi="仿宋" w:cs="Arial" w:hint="eastAsia"/>
          <w:sz w:val="32"/>
          <w:szCs w:val="32"/>
          <w:lang w:val="en"/>
        </w:rPr>
        <w:t>，最晚</w:t>
      </w:r>
      <w:r w:rsidR="001651E2" w:rsidRPr="007E30D4">
        <w:rPr>
          <w:rFonts w:ascii="仿宋" w:eastAsia="仿宋" w:hAnsi="仿宋" w:cs="Arial"/>
          <w:sz w:val="32"/>
          <w:szCs w:val="32"/>
          <w:lang w:val="en"/>
        </w:rPr>
        <w:t>至</w:t>
      </w:r>
      <w:r w:rsidR="00064372" w:rsidRPr="007E30D4">
        <w:rPr>
          <w:rFonts w:ascii="仿宋" w:eastAsia="仿宋" w:hAnsi="仿宋" w:cs="Arial" w:hint="eastAsia"/>
          <w:sz w:val="32"/>
          <w:szCs w:val="32"/>
          <w:lang w:val="en"/>
        </w:rPr>
        <w:t>20</w:t>
      </w:r>
      <w:r w:rsidR="00487B43" w:rsidRPr="007E30D4">
        <w:rPr>
          <w:rFonts w:ascii="仿宋" w:eastAsia="仿宋" w:hAnsi="仿宋" w:cs="Arial"/>
          <w:sz w:val="32"/>
          <w:szCs w:val="32"/>
          <w:lang w:val="en"/>
        </w:rPr>
        <w:t>2</w:t>
      </w:r>
      <w:r w:rsidR="005D16BA">
        <w:rPr>
          <w:rFonts w:ascii="仿宋" w:eastAsia="仿宋" w:hAnsi="仿宋" w:cs="Arial"/>
          <w:sz w:val="32"/>
          <w:szCs w:val="32"/>
          <w:lang w:val="en"/>
        </w:rPr>
        <w:t>2</w:t>
      </w:r>
      <w:r w:rsidR="00064372" w:rsidRPr="007E30D4">
        <w:rPr>
          <w:rFonts w:ascii="仿宋" w:eastAsia="仿宋" w:hAnsi="仿宋" w:cs="Arial" w:hint="eastAsia"/>
          <w:sz w:val="32"/>
          <w:szCs w:val="32"/>
          <w:lang w:val="en"/>
        </w:rPr>
        <w:t>年</w:t>
      </w:r>
      <w:r w:rsidR="001651E2" w:rsidRPr="007E30D4">
        <w:rPr>
          <w:rFonts w:ascii="仿宋" w:eastAsia="仿宋" w:hAnsi="仿宋" w:cs="Arial" w:hint="eastAsia"/>
          <w:sz w:val="32"/>
          <w:szCs w:val="32"/>
          <w:lang w:val="en"/>
        </w:rPr>
        <w:t>4月2</w:t>
      </w:r>
      <w:r w:rsidR="005D16BA">
        <w:rPr>
          <w:rFonts w:ascii="仿宋" w:eastAsia="仿宋" w:hAnsi="仿宋" w:cs="Arial"/>
          <w:sz w:val="32"/>
          <w:szCs w:val="32"/>
          <w:lang w:val="en"/>
        </w:rPr>
        <w:t>5</w:t>
      </w:r>
      <w:r w:rsidR="001651E2" w:rsidRPr="007E30D4">
        <w:rPr>
          <w:rFonts w:ascii="仿宋" w:eastAsia="仿宋" w:hAnsi="仿宋" w:cs="Arial" w:hint="eastAsia"/>
          <w:sz w:val="32"/>
          <w:szCs w:val="32"/>
          <w:lang w:val="en"/>
        </w:rPr>
        <w:t>日。</w:t>
      </w:r>
    </w:p>
    <w:p w:rsidR="00336025" w:rsidRDefault="00336025" w:rsidP="00A264E9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7E30D4">
        <w:rPr>
          <w:rFonts w:ascii="仿宋" w:eastAsia="仿宋" w:hAnsi="仿宋" w:cs="Arial" w:hint="eastAsia"/>
          <w:sz w:val="32"/>
          <w:szCs w:val="32"/>
        </w:rPr>
        <w:t>特此</w:t>
      </w:r>
      <w:r w:rsidRPr="007E30D4">
        <w:rPr>
          <w:rFonts w:ascii="仿宋" w:eastAsia="仿宋" w:hAnsi="仿宋" w:cs="Arial"/>
          <w:sz w:val="32"/>
          <w:szCs w:val="32"/>
        </w:rPr>
        <w:t>通知</w:t>
      </w:r>
      <w:r w:rsidRPr="007E30D4">
        <w:rPr>
          <w:rFonts w:ascii="仿宋" w:eastAsia="仿宋" w:hAnsi="仿宋" w:cs="Arial" w:hint="eastAsia"/>
          <w:sz w:val="32"/>
          <w:szCs w:val="32"/>
        </w:rPr>
        <w:t>。</w:t>
      </w:r>
    </w:p>
    <w:p w:rsidR="00A264E9" w:rsidRPr="00A264E9" w:rsidRDefault="00A264E9" w:rsidP="00A264E9">
      <w:pPr>
        <w:pStyle w:val="a4"/>
        <w:shd w:val="clear" w:color="auto" w:fill="FFFFFF"/>
        <w:ind w:right="640" w:firstLineChars="200" w:firstLine="640"/>
        <w:jc w:val="center"/>
        <w:rPr>
          <w:rFonts w:ascii="仿宋" w:eastAsia="仿宋" w:hAnsi="仿宋" w:cs="Arial"/>
          <w:sz w:val="32"/>
          <w:szCs w:val="32"/>
          <w:lang w:val="en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                        </w:t>
      </w:r>
      <w:r w:rsidRPr="00A264E9">
        <w:rPr>
          <w:rFonts w:ascii="仿宋" w:eastAsia="仿宋" w:hAnsi="仿宋" w:cs="Arial" w:hint="eastAsia"/>
          <w:sz w:val="32"/>
          <w:szCs w:val="32"/>
          <w:lang w:val="en"/>
        </w:rPr>
        <w:t xml:space="preserve">  </w:t>
      </w:r>
      <w:r w:rsidRPr="00A264E9">
        <w:rPr>
          <w:rFonts w:ascii="仿宋" w:eastAsia="仿宋" w:hAnsi="仿宋" w:cs="Arial"/>
          <w:sz w:val="32"/>
          <w:szCs w:val="32"/>
          <w:lang w:val="en"/>
        </w:rPr>
        <w:t xml:space="preserve"> </w:t>
      </w:r>
      <w:r w:rsidRPr="00A264E9">
        <w:rPr>
          <w:rFonts w:ascii="仿宋" w:eastAsia="仿宋" w:hAnsi="仿宋" w:cs="Arial" w:hint="eastAsia"/>
          <w:sz w:val="32"/>
          <w:szCs w:val="32"/>
          <w:lang w:val="en"/>
        </w:rPr>
        <w:t>科技处</w:t>
      </w:r>
    </w:p>
    <w:p w:rsidR="00336025" w:rsidRPr="00B00A4D" w:rsidRDefault="00B00A4D" w:rsidP="00B00A4D">
      <w:pPr>
        <w:pStyle w:val="a4"/>
        <w:shd w:val="clear" w:color="auto" w:fill="FFFFFF"/>
        <w:ind w:firstLineChars="200" w:firstLine="640"/>
        <w:jc w:val="right"/>
        <w:rPr>
          <w:rFonts w:ascii="仿宋" w:eastAsia="仿宋" w:hAnsi="仿宋" w:cs="Arial"/>
          <w:sz w:val="32"/>
          <w:szCs w:val="32"/>
          <w:lang w:val="en"/>
        </w:rPr>
      </w:pPr>
      <w:r w:rsidRPr="00A264E9">
        <w:rPr>
          <w:rFonts w:ascii="仿宋" w:eastAsia="仿宋" w:hAnsi="仿宋" w:cs="Arial" w:hint="eastAsia"/>
          <w:sz w:val="32"/>
          <w:szCs w:val="32"/>
          <w:lang w:val="en"/>
        </w:rPr>
        <w:t>二〇二二年三月三十一日</w:t>
      </w:r>
    </w:p>
    <w:sectPr w:rsidR="00336025" w:rsidRPr="00B0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0C3" w:rsidRDefault="00E450C3" w:rsidP="00E450C3">
      <w:r>
        <w:separator/>
      </w:r>
    </w:p>
  </w:endnote>
  <w:endnote w:type="continuationSeparator" w:id="0">
    <w:p w:rsidR="00E450C3" w:rsidRDefault="00E450C3" w:rsidP="00E4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0C3" w:rsidRDefault="00E450C3" w:rsidP="00E450C3">
      <w:r>
        <w:separator/>
      </w:r>
    </w:p>
  </w:footnote>
  <w:footnote w:type="continuationSeparator" w:id="0">
    <w:p w:rsidR="00E450C3" w:rsidRDefault="00E450C3" w:rsidP="00E45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1A"/>
    <w:rsid w:val="00001D7E"/>
    <w:rsid w:val="00002E01"/>
    <w:rsid w:val="00011706"/>
    <w:rsid w:val="00016040"/>
    <w:rsid w:val="00061DB1"/>
    <w:rsid w:val="0006413C"/>
    <w:rsid w:val="00064372"/>
    <w:rsid w:val="000755D8"/>
    <w:rsid w:val="00085F65"/>
    <w:rsid w:val="000A624E"/>
    <w:rsid w:val="000D105D"/>
    <w:rsid w:val="00113059"/>
    <w:rsid w:val="00156E4A"/>
    <w:rsid w:val="001651E2"/>
    <w:rsid w:val="00177610"/>
    <w:rsid w:val="00181E98"/>
    <w:rsid w:val="00185210"/>
    <w:rsid w:val="0019573D"/>
    <w:rsid w:val="001B6D62"/>
    <w:rsid w:val="001E52F3"/>
    <w:rsid w:val="001F40C1"/>
    <w:rsid w:val="00215CA3"/>
    <w:rsid w:val="002B1176"/>
    <w:rsid w:val="00310B38"/>
    <w:rsid w:val="00335E17"/>
    <w:rsid w:val="00336025"/>
    <w:rsid w:val="00352D79"/>
    <w:rsid w:val="00354937"/>
    <w:rsid w:val="00365BE0"/>
    <w:rsid w:val="003738FE"/>
    <w:rsid w:val="003B69EA"/>
    <w:rsid w:val="003D04B3"/>
    <w:rsid w:val="00451A7A"/>
    <w:rsid w:val="00453B03"/>
    <w:rsid w:val="00487B43"/>
    <w:rsid w:val="004906A5"/>
    <w:rsid w:val="0049688B"/>
    <w:rsid w:val="004E00D7"/>
    <w:rsid w:val="00505983"/>
    <w:rsid w:val="00556B41"/>
    <w:rsid w:val="00557B99"/>
    <w:rsid w:val="005828A6"/>
    <w:rsid w:val="005D16BA"/>
    <w:rsid w:val="006026BD"/>
    <w:rsid w:val="00602E77"/>
    <w:rsid w:val="006122CE"/>
    <w:rsid w:val="00617255"/>
    <w:rsid w:val="00620E5E"/>
    <w:rsid w:val="00662438"/>
    <w:rsid w:val="0066404B"/>
    <w:rsid w:val="00667B2E"/>
    <w:rsid w:val="006763D9"/>
    <w:rsid w:val="00687808"/>
    <w:rsid w:val="006A6AA5"/>
    <w:rsid w:val="006B621A"/>
    <w:rsid w:val="006C6CA7"/>
    <w:rsid w:val="006D28FF"/>
    <w:rsid w:val="006D2D54"/>
    <w:rsid w:val="006E604B"/>
    <w:rsid w:val="0070779B"/>
    <w:rsid w:val="007A7A3D"/>
    <w:rsid w:val="007B20A9"/>
    <w:rsid w:val="007B6520"/>
    <w:rsid w:val="007B738D"/>
    <w:rsid w:val="007D1CDA"/>
    <w:rsid w:val="007E30D4"/>
    <w:rsid w:val="0083463B"/>
    <w:rsid w:val="008A3F59"/>
    <w:rsid w:val="008A6399"/>
    <w:rsid w:val="008B1587"/>
    <w:rsid w:val="008B74E6"/>
    <w:rsid w:val="008D6D82"/>
    <w:rsid w:val="008E6080"/>
    <w:rsid w:val="008F579D"/>
    <w:rsid w:val="009365B5"/>
    <w:rsid w:val="00966338"/>
    <w:rsid w:val="009670AF"/>
    <w:rsid w:val="00984B93"/>
    <w:rsid w:val="009877C2"/>
    <w:rsid w:val="009A07B1"/>
    <w:rsid w:val="009B0257"/>
    <w:rsid w:val="009E62C9"/>
    <w:rsid w:val="00A264E9"/>
    <w:rsid w:val="00A350BB"/>
    <w:rsid w:val="00A5456B"/>
    <w:rsid w:val="00A54DD5"/>
    <w:rsid w:val="00A6521F"/>
    <w:rsid w:val="00A6795E"/>
    <w:rsid w:val="00AA4823"/>
    <w:rsid w:val="00B00A4D"/>
    <w:rsid w:val="00B47C62"/>
    <w:rsid w:val="00B56435"/>
    <w:rsid w:val="00B8336B"/>
    <w:rsid w:val="00BD61C8"/>
    <w:rsid w:val="00C23032"/>
    <w:rsid w:val="00C33FA5"/>
    <w:rsid w:val="00C44184"/>
    <w:rsid w:val="00D07E44"/>
    <w:rsid w:val="00D85948"/>
    <w:rsid w:val="00DB234A"/>
    <w:rsid w:val="00DD6DDE"/>
    <w:rsid w:val="00DE5CCE"/>
    <w:rsid w:val="00DF650E"/>
    <w:rsid w:val="00E30854"/>
    <w:rsid w:val="00E40446"/>
    <w:rsid w:val="00E450C3"/>
    <w:rsid w:val="00E73A0D"/>
    <w:rsid w:val="00E813ED"/>
    <w:rsid w:val="00EA4223"/>
    <w:rsid w:val="00EB77B1"/>
    <w:rsid w:val="00EC3CBC"/>
    <w:rsid w:val="00ED01DF"/>
    <w:rsid w:val="00EE6AE1"/>
    <w:rsid w:val="00EE7612"/>
    <w:rsid w:val="00F03F68"/>
    <w:rsid w:val="00F05B84"/>
    <w:rsid w:val="00F11662"/>
    <w:rsid w:val="00F2323E"/>
    <w:rsid w:val="00F5042D"/>
    <w:rsid w:val="00F56755"/>
    <w:rsid w:val="00F600B0"/>
    <w:rsid w:val="00F66302"/>
    <w:rsid w:val="00FD1AFD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2A0C0D9-6419-4610-BBEF-4CFA3D4D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025"/>
    <w:rPr>
      <w:strike w:val="0"/>
      <w:dstrike w:val="0"/>
      <w:color w:val="666666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3360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45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450C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45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45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9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张璘</dc:creator>
  <cp:keywords/>
  <dc:description/>
  <cp:lastModifiedBy>张璘</cp:lastModifiedBy>
  <cp:revision>54</cp:revision>
  <dcterms:created xsi:type="dcterms:W3CDTF">2019-03-26T05:58:00Z</dcterms:created>
  <dcterms:modified xsi:type="dcterms:W3CDTF">2022-03-31T07:10:00Z</dcterms:modified>
</cp:coreProperties>
</file>