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 xml:space="preserve">附件1 </w:t>
      </w:r>
    </w:p>
    <w:p>
      <w:pPr>
        <w:spacing w:before="156" w:beforeLines="50" w:after="156" w:afterLines="50" w:line="360" w:lineRule="auto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第十七次全国劳动卫生与职业病学术会议参会回执</w:t>
      </w:r>
    </w:p>
    <w:tbl>
      <w:tblPr>
        <w:tblStyle w:val="2"/>
        <w:tblW w:w="8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992"/>
        <w:gridCol w:w="833"/>
        <w:gridCol w:w="319"/>
        <w:gridCol w:w="979"/>
        <w:gridCol w:w="67"/>
        <w:gridCol w:w="2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</w:t>
            </w:r>
            <w:r>
              <w:rPr>
                <w:rFonts w:hint="eastAsia"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机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务</w:t>
            </w:r>
          </w:p>
        </w:tc>
        <w:tc>
          <w:tcPr>
            <w:tcW w:w="3562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职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称</w:t>
            </w:r>
          </w:p>
        </w:tc>
        <w:tc>
          <w:tcPr>
            <w:tcW w:w="274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7287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</w:t>
            </w:r>
            <w:r>
              <w:rPr>
                <w:rFonts w:hint="eastAsia"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宿</w:t>
            </w:r>
          </w:p>
        </w:tc>
        <w:tc>
          <w:tcPr>
            <w:tcW w:w="7287" w:type="dxa"/>
            <w:gridSpan w:val="7"/>
            <w:noWrap w:val="0"/>
            <w:vAlign w:val="center"/>
          </w:tcPr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◯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不住宿</w:t>
            </w: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◯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单住：</w:t>
            </w: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eastAsia="仿宋"/>
                <w:sz w:val="28"/>
                <w:szCs w:val="28"/>
              </w:rPr>
              <w:t xml:space="preserve"> 标准① 500</w:t>
            </w:r>
            <w:r>
              <w:rPr>
                <w:rFonts w:hint="eastAsia" w:eastAsia="仿宋"/>
                <w:sz w:val="28"/>
                <w:szCs w:val="28"/>
              </w:rPr>
              <w:t xml:space="preserve">元/天  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eastAsia="仿宋"/>
                <w:sz w:val="28"/>
                <w:szCs w:val="28"/>
              </w:rPr>
              <w:t xml:space="preserve"> 标准② 3</w:t>
            </w:r>
            <w:r>
              <w:rPr>
                <w:rFonts w:hint="eastAsia" w:eastAsia="仿宋"/>
                <w:sz w:val="28"/>
                <w:szCs w:val="28"/>
              </w:rPr>
              <w:t>5</w:t>
            </w:r>
            <w:r>
              <w:rPr>
                <w:rFonts w:eastAsia="仿宋"/>
                <w:sz w:val="28"/>
                <w:szCs w:val="28"/>
              </w:rPr>
              <w:t>9</w:t>
            </w:r>
            <w:r>
              <w:rPr>
                <w:rFonts w:hint="eastAsia" w:eastAsia="仿宋"/>
                <w:sz w:val="28"/>
                <w:szCs w:val="28"/>
              </w:rPr>
              <w:t>元/天</w:t>
            </w:r>
          </w:p>
          <w:p>
            <w:pPr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◯</w:t>
            </w:r>
            <w:r>
              <w:rPr>
                <w:rFonts w:hint="eastAsia" w:eastAsia="仿宋"/>
                <w:sz w:val="28"/>
                <w:szCs w:val="28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合住：</w:t>
            </w: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eastAsia="仿宋"/>
                <w:sz w:val="28"/>
                <w:szCs w:val="28"/>
              </w:rPr>
              <w:t xml:space="preserve"> 标准① 250</w:t>
            </w:r>
            <w:r>
              <w:rPr>
                <w:rFonts w:hint="eastAsia" w:eastAsia="仿宋"/>
                <w:sz w:val="28"/>
                <w:szCs w:val="28"/>
              </w:rPr>
              <w:t>元/天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sym w:font="Wingdings 2" w:char="00A3"/>
            </w:r>
            <w:r>
              <w:rPr>
                <w:rFonts w:eastAsia="仿宋"/>
                <w:sz w:val="28"/>
                <w:szCs w:val="28"/>
              </w:rPr>
              <w:t xml:space="preserve"> 标准② 1</w:t>
            </w:r>
            <w:r>
              <w:rPr>
                <w:rFonts w:hint="eastAsia" w:eastAsia="仿宋"/>
                <w:sz w:val="28"/>
                <w:szCs w:val="28"/>
              </w:rPr>
              <w:t>8</w:t>
            </w:r>
            <w:r>
              <w:rPr>
                <w:rFonts w:eastAsia="仿宋"/>
                <w:sz w:val="28"/>
                <w:szCs w:val="28"/>
              </w:rPr>
              <w:t>0</w:t>
            </w:r>
            <w:r>
              <w:rPr>
                <w:rFonts w:hint="eastAsia" w:eastAsia="仿宋"/>
                <w:sz w:val="28"/>
                <w:szCs w:val="28"/>
              </w:rPr>
              <w:t>元/天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到店时间</w:t>
            </w:r>
          </w:p>
        </w:tc>
        <w:tc>
          <w:tcPr>
            <w:tcW w:w="324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--年--月--日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离店时间</w:t>
            </w:r>
          </w:p>
        </w:tc>
        <w:tc>
          <w:tcPr>
            <w:tcW w:w="2679" w:type="dxa"/>
            <w:noWrap w:val="0"/>
            <w:vAlign w:val="center"/>
          </w:tcPr>
          <w:p>
            <w:pPr>
              <w:jc w:val="center"/>
              <w:rPr>
                <w:rFonts w:hint="eastAsia"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--年--月--日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备注</w:t>
            </w:r>
          </w:p>
        </w:tc>
        <w:tc>
          <w:tcPr>
            <w:tcW w:w="7287" w:type="dxa"/>
            <w:gridSpan w:val="7"/>
            <w:noWrap w:val="0"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b/>
          <w:bCs/>
          <w:sz w:val="28"/>
          <w:szCs w:val="32"/>
        </w:rPr>
      </w:pPr>
      <w:r>
        <w:rPr>
          <w:rFonts w:eastAsia="仿宋_GB2312"/>
          <w:b/>
          <w:bCs/>
          <w:sz w:val="28"/>
          <w:szCs w:val="32"/>
        </w:rPr>
        <w:t>注：</w:t>
      </w:r>
      <w:r>
        <w:rPr>
          <w:rFonts w:hint="eastAsia" w:eastAsia="仿宋_GB2312"/>
          <w:b/>
          <w:bCs/>
          <w:sz w:val="28"/>
          <w:szCs w:val="32"/>
        </w:rPr>
        <w:t>1、请准确填写手机号码，便于后续信息核对；</w:t>
      </w:r>
    </w:p>
    <w:p>
      <w:pPr>
        <w:jc w:val="left"/>
        <w:rPr>
          <w:rFonts w:eastAsia="仿宋_GB2312"/>
          <w:b/>
          <w:bCs/>
          <w:sz w:val="28"/>
          <w:szCs w:val="32"/>
        </w:rPr>
      </w:pPr>
      <w:r>
        <w:rPr>
          <w:rFonts w:hint="eastAsia" w:eastAsia="仿宋_GB2312"/>
          <w:b/>
          <w:bCs/>
          <w:sz w:val="28"/>
          <w:szCs w:val="32"/>
        </w:rPr>
        <w:t>2、住宿</w:t>
      </w:r>
      <w:r>
        <w:rPr>
          <w:rFonts w:eastAsia="仿宋_GB2312"/>
          <w:b/>
          <w:bCs/>
          <w:sz w:val="28"/>
          <w:szCs w:val="32"/>
        </w:rPr>
        <w:t>标准①为重庆融汇丽笙酒店（即，会场所在酒店），标准②为融汇上泉坊酒店（距离会场约200米）；合住需由酒店前台安排与其他参会者合住</w:t>
      </w:r>
      <w:r>
        <w:rPr>
          <w:rFonts w:hint="eastAsia" w:eastAsia="仿宋_GB2312"/>
          <w:b/>
          <w:bCs/>
          <w:sz w:val="28"/>
          <w:szCs w:val="32"/>
        </w:rPr>
        <w:t>。</w:t>
      </w:r>
      <w:r>
        <w:rPr>
          <w:rFonts w:eastAsia="仿宋_GB2312"/>
          <w:b/>
          <w:bCs/>
          <w:sz w:val="28"/>
          <w:szCs w:val="32"/>
        </w:rPr>
        <w:t>住宿将由会务组依据回执提交</w:t>
      </w:r>
      <w:r>
        <w:rPr>
          <w:rFonts w:hint="eastAsia" w:eastAsia="仿宋_GB2312"/>
          <w:b/>
          <w:bCs/>
          <w:sz w:val="28"/>
          <w:szCs w:val="32"/>
        </w:rPr>
        <w:t>时间</w:t>
      </w:r>
      <w:r>
        <w:rPr>
          <w:rFonts w:eastAsia="仿宋_GB2312"/>
          <w:b/>
          <w:bCs/>
          <w:sz w:val="28"/>
          <w:szCs w:val="32"/>
        </w:rPr>
        <w:t>及实际入住情况统筹安排。</w:t>
      </w:r>
    </w:p>
    <w:p>
      <w:pPr>
        <w:jc w:val="left"/>
        <w:rPr>
          <w:rFonts w:eastAsia="仿宋_GB2312"/>
          <w:b/>
          <w:bCs/>
          <w:sz w:val="28"/>
          <w:szCs w:val="32"/>
        </w:rPr>
      </w:pPr>
      <w:r>
        <w:rPr>
          <w:rFonts w:hint="eastAsia" w:eastAsia="仿宋_GB2312"/>
          <w:b/>
          <w:bCs/>
          <w:sz w:val="28"/>
          <w:szCs w:val="32"/>
        </w:rPr>
        <w:t>3、</w:t>
      </w:r>
      <w:r>
        <w:rPr>
          <w:rFonts w:eastAsia="仿宋_GB2312"/>
          <w:b/>
          <w:bCs/>
          <w:sz w:val="28"/>
          <w:szCs w:val="32"/>
        </w:rPr>
        <w:t>依据会议安排，4月12日全天报道</w:t>
      </w:r>
      <w:r>
        <w:rPr>
          <w:rFonts w:hint="eastAsia" w:eastAsia="仿宋_GB2312"/>
          <w:b/>
          <w:bCs/>
          <w:sz w:val="28"/>
          <w:szCs w:val="32"/>
        </w:rPr>
        <w:t>，</w:t>
      </w:r>
      <w:r>
        <w:rPr>
          <w:rFonts w:eastAsia="仿宋_GB2312"/>
          <w:b/>
          <w:bCs/>
          <w:sz w:val="28"/>
          <w:szCs w:val="32"/>
        </w:rPr>
        <w:t>预计4月14日</w:t>
      </w:r>
      <w:r>
        <w:rPr>
          <w:rFonts w:hint="eastAsia" w:eastAsia="仿宋_GB2312"/>
          <w:b/>
          <w:bCs/>
          <w:sz w:val="28"/>
          <w:szCs w:val="32"/>
        </w:rPr>
        <w:t>中午</w:t>
      </w:r>
      <w:r>
        <w:rPr>
          <w:rFonts w:eastAsia="仿宋_GB2312"/>
          <w:b/>
          <w:bCs/>
          <w:sz w:val="28"/>
          <w:szCs w:val="32"/>
        </w:rPr>
        <w:t>结束会议日程</w:t>
      </w:r>
      <w:r>
        <w:rPr>
          <w:rFonts w:hint="eastAsia" w:eastAsia="仿宋_GB2312"/>
          <w:b/>
          <w:bCs/>
          <w:sz w:val="28"/>
          <w:szCs w:val="32"/>
        </w:rPr>
        <w:t>。</w:t>
      </w:r>
    </w:p>
    <w:p>
      <w:pPr>
        <w:jc w:val="left"/>
        <w:rPr>
          <w:rFonts w:eastAsia="仿宋_GB2312"/>
          <w:b/>
          <w:bCs/>
          <w:sz w:val="28"/>
          <w:szCs w:val="32"/>
        </w:rPr>
      </w:pPr>
      <w:r>
        <w:rPr>
          <w:rFonts w:hint="eastAsia" w:eastAsia="仿宋_GB2312"/>
          <w:b/>
          <w:bCs/>
          <w:sz w:val="28"/>
          <w:szCs w:val="32"/>
        </w:rPr>
        <w:t>4、</w:t>
      </w:r>
      <w:r>
        <w:rPr>
          <w:rFonts w:eastAsia="仿宋_GB2312"/>
          <w:b/>
          <w:bCs/>
          <w:sz w:val="28"/>
          <w:szCs w:val="32"/>
        </w:rPr>
        <w:t>请完整填写上述信息，并于</w:t>
      </w:r>
      <w:r>
        <w:rPr>
          <w:rFonts w:hint="eastAsia" w:eastAsia="仿宋_GB2312"/>
          <w:b/>
          <w:bCs/>
          <w:sz w:val="28"/>
          <w:szCs w:val="32"/>
        </w:rPr>
        <w:t>3</w:t>
      </w:r>
      <w:r>
        <w:rPr>
          <w:rFonts w:eastAsia="仿宋_GB2312"/>
          <w:b/>
          <w:bCs/>
          <w:sz w:val="28"/>
          <w:szCs w:val="32"/>
        </w:rPr>
        <w:t>月</w:t>
      </w:r>
      <w:r>
        <w:rPr>
          <w:rFonts w:hint="eastAsia" w:eastAsia="仿宋_GB2312"/>
          <w:b/>
          <w:bCs/>
          <w:sz w:val="28"/>
          <w:szCs w:val="32"/>
        </w:rPr>
        <w:t>31</w:t>
      </w:r>
      <w:r>
        <w:rPr>
          <w:rFonts w:eastAsia="仿宋_GB2312"/>
          <w:b/>
          <w:bCs/>
          <w:sz w:val="28"/>
          <w:szCs w:val="32"/>
        </w:rPr>
        <w:t>日前</w:t>
      </w:r>
      <w:r>
        <w:rPr>
          <w:rFonts w:hint="eastAsia" w:eastAsia="仿宋_GB2312"/>
          <w:b/>
          <w:bCs/>
          <w:sz w:val="28"/>
          <w:szCs w:val="32"/>
        </w:rPr>
        <w:t>将回执</w:t>
      </w:r>
      <w:r>
        <w:rPr>
          <w:rFonts w:eastAsia="仿宋_GB2312"/>
          <w:b/>
          <w:bCs/>
          <w:sz w:val="28"/>
          <w:szCs w:val="32"/>
        </w:rPr>
        <w:t>发送至</w:t>
      </w:r>
      <w:r>
        <w:rPr>
          <w:rFonts w:hint="eastAsia" w:eastAsia="仿宋_GB2312"/>
          <w:b/>
          <w:bCs/>
          <w:sz w:val="28"/>
          <w:szCs w:val="32"/>
        </w:rPr>
        <w:t xml:space="preserve"> l</w:t>
      </w:r>
      <w:r>
        <w:rPr>
          <w:rFonts w:eastAsia="仿宋_GB2312"/>
          <w:b/>
          <w:bCs/>
          <w:sz w:val="28"/>
          <w:szCs w:val="32"/>
        </w:rPr>
        <w:t>dws@niohp.chinacdc.cn；已扫描二维码提交者请勿重复提交。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TcyNGVhNWQ1ODQ3ODZmZGY4ODliOTg0Yzg0MDkifQ=="/>
  </w:docVars>
  <w:rsids>
    <w:rsidRoot w:val="2C4F195D"/>
    <w:rsid w:val="0032511D"/>
    <w:rsid w:val="008D4157"/>
    <w:rsid w:val="0096644B"/>
    <w:rsid w:val="00990E8B"/>
    <w:rsid w:val="00A649C0"/>
    <w:rsid w:val="00E17F74"/>
    <w:rsid w:val="012B2B20"/>
    <w:rsid w:val="014442BF"/>
    <w:rsid w:val="01510845"/>
    <w:rsid w:val="015903E4"/>
    <w:rsid w:val="015B0B55"/>
    <w:rsid w:val="016B25C5"/>
    <w:rsid w:val="01AA41AE"/>
    <w:rsid w:val="01CC03C2"/>
    <w:rsid w:val="0207564C"/>
    <w:rsid w:val="02666F95"/>
    <w:rsid w:val="02712809"/>
    <w:rsid w:val="02942558"/>
    <w:rsid w:val="029B1825"/>
    <w:rsid w:val="02B65DDE"/>
    <w:rsid w:val="02BB27AB"/>
    <w:rsid w:val="03412E44"/>
    <w:rsid w:val="03AC5EBC"/>
    <w:rsid w:val="03D37E39"/>
    <w:rsid w:val="03E6753B"/>
    <w:rsid w:val="042E298D"/>
    <w:rsid w:val="043A3F8F"/>
    <w:rsid w:val="04C07A4C"/>
    <w:rsid w:val="050B1615"/>
    <w:rsid w:val="053B2F9A"/>
    <w:rsid w:val="058C7B20"/>
    <w:rsid w:val="05AC3895"/>
    <w:rsid w:val="05D27A7D"/>
    <w:rsid w:val="05E7723F"/>
    <w:rsid w:val="06131AF9"/>
    <w:rsid w:val="062D7858"/>
    <w:rsid w:val="063C3397"/>
    <w:rsid w:val="06556D33"/>
    <w:rsid w:val="0687739B"/>
    <w:rsid w:val="07A827DB"/>
    <w:rsid w:val="07B447DF"/>
    <w:rsid w:val="081112CE"/>
    <w:rsid w:val="083268C3"/>
    <w:rsid w:val="0848723D"/>
    <w:rsid w:val="085869E7"/>
    <w:rsid w:val="08797C0A"/>
    <w:rsid w:val="08B821B6"/>
    <w:rsid w:val="08BF2CC4"/>
    <w:rsid w:val="08D86EBB"/>
    <w:rsid w:val="08F60427"/>
    <w:rsid w:val="09075F83"/>
    <w:rsid w:val="09100A9A"/>
    <w:rsid w:val="095D6E62"/>
    <w:rsid w:val="09626CC3"/>
    <w:rsid w:val="0995642A"/>
    <w:rsid w:val="09BC7D31"/>
    <w:rsid w:val="0A2578DC"/>
    <w:rsid w:val="0AAD539C"/>
    <w:rsid w:val="0ADC5C76"/>
    <w:rsid w:val="0AEA6746"/>
    <w:rsid w:val="0B0D7B48"/>
    <w:rsid w:val="0B36136E"/>
    <w:rsid w:val="0B3823D8"/>
    <w:rsid w:val="0B3E2E36"/>
    <w:rsid w:val="0B583C80"/>
    <w:rsid w:val="0B681C24"/>
    <w:rsid w:val="0B850FC6"/>
    <w:rsid w:val="0BAA02F7"/>
    <w:rsid w:val="0BED33BE"/>
    <w:rsid w:val="0C036026"/>
    <w:rsid w:val="0C2B1593"/>
    <w:rsid w:val="0C470AE1"/>
    <w:rsid w:val="0C7E46EF"/>
    <w:rsid w:val="0C8E76A7"/>
    <w:rsid w:val="0CBB0BDC"/>
    <w:rsid w:val="0D013B33"/>
    <w:rsid w:val="0D351ED4"/>
    <w:rsid w:val="0DDB27F9"/>
    <w:rsid w:val="0DDC7586"/>
    <w:rsid w:val="0DE41EB8"/>
    <w:rsid w:val="0E5457DC"/>
    <w:rsid w:val="0E58455C"/>
    <w:rsid w:val="0E8658BF"/>
    <w:rsid w:val="0ED50081"/>
    <w:rsid w:val="0EDF7E25"/>
    <w:rsid w:val="0F183B82"/>
    <w:rsid w:val="0F206635"/>
    <w:rsid w:val="0F292FAE"/>
    <w:rsid w:val="0FAF39D1"/>
    <w:rsid w:val="0FBA61EA"/>
    <w:rsid w:val="0FCB4868"/>
    <w:rsid w:val="0FEE60E4"/>
    <w:rsid w:val="0FF10A54"/>
    <w:rsid w:val="0FF26910"/>
    <w:rsid w:val="10012C16"/>
    <w:rsid w:val="101E6408"/>
    <w:rsid w:val="10240055"/>
    <w:rsid w:val="1049517F"/>
    <w:rsid w:val="105A4BDA"/>
    <w:rsid w:val="10E4637B"/>
    <w:rsid w:val="10E75CBB"/>
    <w:rsid w:val="10E80BBE"/>
    <w:rsid w:val="11323E18"/>
    <w:rsid w:val="11502562"/>
    <w:rsid w:val="11A14EDC"/>
    <w:rsid w:val="12031601"/>
    <w:rsid w:val="121A11A3"/>
    <w:rsid w:val="122142F1"/>
    <w:rsid w:val="127B5395"/>
    <w:rsid w:val="129E7450"/>
    <w:rsid w:val="12A22D4A"/>
    <w:rsid w:val="12A33E99"/>
    <w:rsid w:val="12D10B7B"/>
    <w:rsid w:val="12E610FC"/>
    <w:rsid w:val="1314687D"/>
    <w:rsid w:val="13435815"/>
    <w:rsid w:val="134B0F1B"/>
    <w:rsid w:val="13C36315"/>
    <w:rsid w:val="13DE4A9A"/>
    <w:rsid w:val="143648B5"/>
    <w:rsid w:val="143B1291"/>
    <w:rsid w:val="146F039B"/>
    <w:rsid w:val="14B34964"/>
    <w:rsid w:val="14C30246"/>
    <w:rsid w:val="14C44443"/>
    <w:rsid w:val="14EA3E3C"/>
    <w:rsid w:val="152355B1"/>
    <w:rsid w:val="15B25B25"/>
    <w:rsid w:val="15C33526"/>
    <w:rsid w:val="15DD2C3E"/>
    <w:rsid w:val="15F86BF7"/>
    <w:rsid w:val="16196F97"/>
    <w:rsid w:val="16311F5C"/>
    <w:rsid w:val="16901DC9"/>
    <w:rsid w:val="169946EF"/>
    <w:rsid w:val="169F5492"/>
    <w:rsid w:val="16AC0B3D"/>
    <w:rsid w:val="16C462FB"/>
    <w:rsid w:val="17032B0B"/>
    <w:rsid w:val="170973AF"/>
    <w:rsid w:val="17334654"/>
    <w:rsid w:val="17472B55"/>
    <w:rsid w:val="1762115F"/>
    <w:rsid w:val="177D69D9"/>
    <w:rsid w:val="178023B5"/>
    <w:rsid w:val="17E32229"/>
    <w:rsid w:val="17F171BB"/>
    <w:rsid w:val="18320EDB"/>
    <w:rsid w:val="18407342"/>
    <w:rsid w:val="185D3515"/>
    <w:rsid w:val="18B62CC9"/>
    <w:rsid w:val="18EB74FF"/>
    <w:rsid w:val="18F5362D"/>
    <w:rsid w:val="19744716"/>
    <w:rsid w:val="199F1336"/>
    <w:rsid w:val="19CA48CB"/>
    <w:rsid w:val="1A0A2BDE"/>
    <w:rsid w:val="1A2E782B"/>
    <w:rsid w:val="1A3945F8"/>
    <w:rsid w:val="1AA02248"/>
    <w:rsid w:val="1AF9394A"/>
    <w:rsid w:val="1B180C33"/>
    <w:rsid w:val="1B344487"/>
    <w:rsid w:val="1B366DB3"/>
    <w:rsid w:val="1B854B42"/>
    <w:rsid w:val="1B9B62A0"/>
    <w:rsid w:val="1BA6400E"/>
    <w:rsid w:val="1BB12DFA"/>
    <w:rsid w:val="1BC0382E"/>
    <w:rsid w:val="1BEE58F1"/>
    <w:rsid w:val="1BF53DE8"/>
    <w:rsid w:val="1BF57575"/>
    <w:rsid w:val="1BF90ECB"/>
    <w:rsid w:val="1C2132E2"/>
    <w:rsid w:val="1C224576"/>
    <w:rsid w:val="1C58224A"/>
    <w:rsid w:val="1C681522"/>
    <w:rsid w:val="1C725C2B"/>
    <w:rsid w:val="1C7B2FDA"/>
    <w:rsid w:val="1CC66047"/>
    <w:rsid w:val="1CF8309F"/>
    <w:rsid w:val="1D150439"/>
    <w:rsid w:val="1D9137EA"/>
    <w:rsid w:val="1DC848FC"/>
    <w:rsid w:val="1E365F8E"/>
    <w:rsid w:val="1E4840EF"/>
    <w:rsid w:val="1E7F1972"/>
    <w:rsid w:val="1EA60DBE"/>
    <w:rsid w:val="1F087153"/>
    <w:rsid w:val="1F1F50B4"/>
    <w:rsid w:val="1F5420FA"/>
    <w:rsid w:val="1F601B62"/>
    <w:rsid w:val="1FCA17E0"/>
    <w:rsid w:val="1FD96C12"/>
    <w:rsid w:val="20365088"/>
    <w:rsid w:val="205F3DE4"/>
    <w:rsid w:val="207C6811"/>
    <w:rsid w:val="209645E9"/>
    <w:rsid w:val="20F17A7F"/>
    <w:rsid w:val="217D3DB7"/>
    <w:rsid w:val="21C90824"/>
    <w:rsid w:val="22366E37"/>
    <w:rsid w:val="224130DB"/>
    <w:rsid w:val="22486111"/>
    <w:rsid w:val="225B3743"/>
    <w:rsid w:val="22A3192C"/>
    <w:rsid w:val="22CA57EC"/>
    <w:rsid w:val="22FB1742"/>
    <w:rsid w:val="231B14EE"/>
    <w:rsid w:val="235E4AFE"/>
    <w:rsid w:val="237A394F"/>
    <w:rsid w:val="237E4082"/>
    <w:rsid w:val="239D6D4C"/>
    <w:rsid w:val="23A215C5"/>
    <w:rsid w:val="24AA3735"/>
    <w:rsid w:val="24C05D1D"/>
    <w:rsid w:val="25053E18"/>
    <w:rsid w:val="25251C80"/>
    <w:rsid w:val="25780E92"/>
    <w:rsid w:val="25865450"/>
    <w:rsid w:val="259F7329"/>
    <w:rsid w:val="25B7743E"/>
    <w:rsid w:val="25D20597"/>
    <w:rsid w:val="25E95710"/>
    <w:rsid w:val="25F8370D"/>
    <w:rsid w:val="266A7802"/>
    <w:rsid w:val="26AB7910"/>
    <w:rsid w:val="26BF7757"/>
    <w:rsid w:val="26EA0166"/>
    <w:rsid w:val="271C394D"/>
    <w:rsid w:val="271D5943"/>
    <w:rsid w:val="27272AE5"/>
    <w:rsid w:val="27C640E4"/>
    <w:rsid w:val="27EB3A96"/>
    <w:rsid w:val="2808490E"/>
    <w:rsid w:val="2825649A"/>
    <w:rsid w:val="284D1E36"/>
    <w:rsid w:val="287A4452"/>
    <w:rsid w:val="287E20E3"/>
    <w:rsid w:val="287F7072"/>
    <w:rsid w:val="28890698"/>
    <w:rsid w:val="28C57BA8"/>
    <w:rsid w:val="29422B14"/>
    <w:rsid w:val="295A4165"/>
    <w:rsid w:val="2973483F"/>
    <w:rsid w:val="29DB0B47"/>
    <w:rsid w:val="2A0D61EF"/>
    <w:rsid w:val="2A2915DC"/>
    <w:rsid w:val="2A3B0802"/>
    <w:rsid w:val="2A55259C"/>
    <w:rsid w:val="2A5744DE"/>
    <w:rsid w:val="2A7B27B0"/>
    <w:rsid w:val="2A9574F2"/>
    <w:rsid w:val="2AE43500"/>
    <w:rsid w:val="2AEB122A"/>
    <w:rsid w:val="2B0271FC"/>
    <w:rsid w:val="2B571D7D"/>
    <w:rsid w:val="2B5B7B79"/>
    <w:rsid w:val="2B912A4D"/>
    <w:rsid w:val="2B9B0F23"/>
    <w:rsid w:val="2B9C58E8"/>
    <w:rsid w:val="2BC813D8"/>
    <w:rsid w:val="2BDB7CF8"/>
    <w:rsid w:val="2C2A49BF"/>
    <w:rsid w:val="2C303CB2"/>
    <w:rsid w:val="2C4F195D"/>
    <w:rsid w:val="2C596656"/>
    <w:rsid w:val="2C8D7344"/>
    <w:rsid w:val="2C8E16AB"/>
    <w:rsid w:val="2C9947CF"/>
    <w:rsid w:val="2CC17AED"/>
    <w:rsid w:val="2CD61B2D"/>
    <w:rsid w:val="2CD86D5B"/>
    <w:rsid w:val="2D114359"/>
    <w:rsid w:val="2D42556B"/>
    <w:rsid w:val="2D664C8E"/>
    <w:rsid w:val="2D824F16"/>
    <w:rsid w:val="2D9B7BF3"/>
    <w:rsid w:val="2DA46C2C"/>
    <w:rsid w:val="2DDE6CB9"/>
    <w:rsid w:val="2DF0645B"/>
    <w:rsid w:val="2DF876DA"/>
    <w:rsid w:val="2E2321F8"/>
    <w:rsid w:val="2E4835D1"/>
    <w:rsid w:val="2E5E1BC5"/>
    <w:rsid w:val="2E74461F"/>
    <w:rsid w:val="2E8149A4"/>
    <w:rsid w:val="2E832A20"/>
    <w:rsid w:val="2E8B03F6"/>
    <w:rsid w:val="2ECC7878"/>
    <w:rsid w:val="2ED82988"/>
    <w:rsid w:val="2ED82A33"/>
    <w:rsid w:val="2EDB6485"/>
    <w:rsid w:val="2F015AAA"/>
    <w:rsid w:val="2F187517"/>
    <w:rsid w:val="2F306FC3"/>
    <w:rsid w:val="2F624FBB"/>
    <w:rsid w:val="2FD916BC"/>
    <w:rsid w:val="3038541B"/>
    <w:rsid w:val="30735F3D"/>
    <w:rsid w:val="307835E6"/>
    <w:rsid w:val="30936555"/>
    <w:rsid w:val="309D002C"/>
    <w:rsid w:val="30AA18F6"/>
    <w:rsid w:val="31016A92"/>
    <w:rsid w:val="314811EC"/>
    <w:rsid w:val="316A32DC"/>
    <w:rsid w:val="31B3006F"/>
    <w:rsid w:val="32220C9D"/>
    <w:rsid w:val="32484E7C"/>
    <w:rsid w:val="325401C4"/>
    <w:rsid w:val="32CF697B"/>
    <w:rsid w:val="32DB7CD9"/>
    <w:rsid w:val="32DC40F1"/>
    <w:rsid w:val="33084564"/>
    <w:rsid w:val="334C5AA2"/>
    <w:rsid w:val="336E5444"/>
    <w:rsid w:val="33D7730B"/>
    <w:rsid w:val="33E50AFF"/>
    <w:rsid w:val="33EE7A34"/>
    <w:rsid w:val="34306E3B"/>
    <w:rsid w:val="34786BC9"/>
    <w:rsid w:val="348733CF"/>
    <w:rsid w:val="349411E3"/>
    <w:rsid w:val="34A93737"/>
    <w:rsid w:val="353E1EFE"/>
    <w:rsid w:val="357F49C5"/>
    <w:rsid w:val="35E155F6"/>
    <w:rsid w:val="35E23FF0"/>
    <w:rsid w:val="361E13EF"/>
    <w:rsid w:val="362D1B31"/>
    <w:rsid w:val="3653284C"/>
    <w:rsid w:val="369B5ADA"/>
    <w:rsid w:val="36AE27D5"/>
    <w:rsid w:val="36BB7F14"/>
    <w:rsid w:val="36F41043"/>
    <w:rsid w:val="378E433B"/>
    <w:rsid w:val="379774AD"/>
    <w:rsid w:val="37EE015B"/>
    <w:rsid w:val="380A02CC"/>
    <w:rsid w:val="38263749"/>
    <w:rsid w:val="38263EF5"/>
    <w:rsid w:val="38864AFB"/>
    <w:rsid w:val="38D57CAB"/>
    <w:rsid w:val="38E47928"/>
    <w:rsid w:val="38EF5FC8"/>
    <w:rsid w:val="393C1181"/>
    <w:rsid w:val="39532C0F"/>
    <w:rsid w:val="396737AC"/>
    <w:rsid w:val="3972152C"/>
    <w:rsid w:val="39BE56DF"/>
    <w:rsid w:val="39C54EC5"/>
    <w:rsid w:val="3A250D4A"/>
    <w:rsid w:val="3A80461A"/>
    <w:rsid w:val="3AC15754"/>
    <w:rsid w:val="3AC55041"/>
    <w:rsid w:val="3AEB225D"/>
    <w:rsid w:val="3B254839"/>
    <w:rsid w:val="3B2D2C1A"/>
    <w:rsid w:val="3B5F3BD1"/>
    <w:rsid w:val="3BB15C45"/>
    <w:rsid w:val="3BC273BA"/>
    <w:rsid w:val="3BD15736"/>
    <w:rsid w:val="3BED4945"/>
    <w:rsid w:val="3C254FC1"/>
    <w:rsid w:val="3C362A20"/>
    <w:rsid w:val="3C5C4283"/>
    <w:rsid w:val="3C6B1D7C"/>
    <w:rsid w:val="3C7D3888"/>
    <w:rsid w:val="3CF45D85"/>
    <w:rsid w:val="3D2A63E9"/>
    <w:rsid w:val="3D486422"/>
    <w:rsid w:val="3D6070BE"/>
    <w:rsid w:val="3D84439E"/>
    <w:rsid w:val="3DA154EC"/>
    <w:rsid w:val="3DA94086"/>
    <w:rsid w:val="3DC35A07"/>
    <w:rsid w:val="3DC36624"/>
    <w:rsid w:val="3E351E80"/>
    <w:rsid w:val="3E682D54"/>
    <w:rsid w:val="3E8B5C5A"/>
    <w:rsid w:val="3E977549"/>
    <w:rsid w:val="3EAB48B9"/>
    <w:rsid w:val="3ED571F0"/>
    <w:rsid w:val="3EF5495F"/>
    <w:rsid w:val="3F8732E2"/>
    <w:rsid w:val="3FC03E32"/>
    <w:rsid w:val="3FE263BF"/>
    <w:rsid w:val="40467C6A"/>
    <w:rsid w:val="40A870AF"/>
    <w:rsid w:val="40DD309B"/>
    <w:rsid w:val="413C65CE"/>
    <w:rsid w:val="413D6B01"/>
    <w:rsid w:val="418A407A"/>
    <w:rsid w:val="419443C0"/>
    <w:rsid w:val="41CA4264"/>
    <w:rsid w:val="420C76DA"/>
    <w:rsid w:val="421B004A"/>
    <w:rsid w:val="42282247"/>
    <w:rsid w:val="423F4C41"/>
    <w:rsid w:val="42617AA0"/>
    <w:rsid w:val="426939FC"/>
    <w:rsid w:val="43386302"/>
    <w:rsid w:val="437C3B23"/>
    <w:rsid w:val="437E4DA1"/>
    <w:rsid w:val="4391702E"/>
    <w:rsid w:val="43AB1507"/>
    <w:rsid w:val="43BD7BC4"/>
    <w:rsid w:val="43C71B0C"/>
    <w:rsid w:val="43EA519A"/>
    <w:rsid w:val="44572849"/>
    <w:rsid w:val="445A67C9"/>
    <w:rsid w:val="44686230"/>
    <w:rsid w:val="4476335B"/>
    <w:rsid w:val="449005AA"/>
    <w:rsid w:val="44A84332"/>
    <w:rsid w:val="44C72DC6"/>
    <w:rsid w:val="4505416D"/>
    <w:rsid w:val="45422CAA"/>
    <w:rsid w:val="454C1894"/>
    <w:rsid w:val="457265EF"/>
    <w:rsid w:val="45752759"/>
    <w:rsid w:val="458074CB"/>
    <w:rsid w:val="45BB16C3"/>
    <w:rsid w:val="45CD005F"/>
    <w:rsid w:val="45CF3963"/>
    <w:rsid w:val="45F45A98"/>
    <w:rsid w:val="461958E7"/>
    <w:rsid w:val="46242EFB"/>
    <w:rsid w:val="46A643D6"/>
    <w:rsid w:val="47075F64"/>
    <w:rsid w:val="47487E1E"/>
    <w:rsid w:val="47551CB0"/>
    <w:rsid w:val="47566047"/>
    <w:rsid w:val="479C434C"/>
    <w:rsid w:val="47C5233A"/>
    <w:rsid w:val="47DD4BD6"/>
    <w:rsid w:val="48187DFC"/>
    <w:rsid w:val="481C51D1"/>
    <w:rsid w:val="482C44D1"/>
    <w:rsid w:val="483C547C"/>
    <w:rsid w:val="48804BFA"/>
    <w:rsid w:val="48E64D1D"/>
    <w:rsid w:val="48F35B25"/>
    <w:rsid w:val="497D6AB7"/>
    <w:rsid w:val="49C03E78"/>
    <w:rsid w:val="49C76943"/>
    <w:rsid w:val="49FB44BE"/>
    <w:rsid w:val="4A33636A"/>
    <w:rsid w:val="4A3C198B"/>
    <w:rsid w:val="4A412E5E"/>
    <w:rsid w:val="4A416BD7"/>
    <w:rsid w:val="4AFE04CB"/>
    <w:rsid w:val="4B100D5A"/>
    <w:rsid w:val="4B101B4C"/>
    <w:rsid w:val="4BA13292"/>
    <w:rsid w:val="4BB16249"/>
    <w:rsid w:val="4C2129B0"/>
    <w:rsid w:val="4D1E3FA8"/>
    <w:rsid w:val="4D5E6375"/>
    <w:rsid w:val="4D6D72F8"/>
    <w:rsid w:val="4D746F05"/>
    <w:rsid w:val="4D784FFF"/>
    <w:rsid w:val="4D99138C"/>
    <w:rsid w:val="4DE23913"/>
    <w:rsid w:val="4E3C0A68"/>
    <w:rsid w:val="4E71240C"/>
    <w:rsid w:val="4EB046EC"/>
    <w:rsid w:val="4EB9722E"/>
    <w:rsid w:val="4F4C63B4"/>
    <w:rsid w:val="4F581B6F"/>
    <w:rsid w:val="4F7B10DD"/>
    <w:rsid w:val="500C35BF"/>
    <w:rsid w:val="502868A7"/>
    <w:rsid w:val="50471982"/>
    <w:rsid w:val="506F40E1"/>
    <w:rsid w:val="50B64C7A"/>
    <w:rsid w:val="50C464A6"/>
    <w:rsid w:val="50DC44EC"/>
    <w:rsid w:val="50F95A56"/>
    <w:rsid w:val="518636AE"/>
    <w:rsid w:val="51C306B5"/>
    <w:rsid w:val="51D71D3F"/>
    <w:rsid w:val="51D7537B"/>
    <w:rsid w:val="51E27175"/>
    <w:rsid w:val="51EA7784"/>
    <w:rsid w:val="52053096"/>
    <w:rsid w:val="52615399"/>
    <w:rsid w:val="52C62C8C"/>
    <w:rsid w:val="52CD7E03"/>
    <w:rsid w:val="52EE659A"/>
    <w:rsid w:val="53205313"/>
    <w:rsid w:val="5354674B"/>
    <w:rsid w:val="536A0C99"/>
    <w:rsid w:val="53A233E0"/>
    <w:rsid w:val="5463030B"/>
    <w:rsid w:val="54D9514C"/>
    <w:rsid w:val="551F65CC"/>
    <w:rsid w:val="551F7BBD"/>
    <w:rsid w:val="552F0728"/>
    <w:rsid w:val="55336BD0"/>
    <w:rsid w:val="55337417"/>
    <w:rsid w:val="555B4615"/>
    <w:rsid w:val="565A4389"/>
    <w:rsid w:val="569250BF"/>
    <w:rsid w:val="56A165F1"/>
    <w:rsid w:val="56BE093F"/>
    <w:rsid w:val="56D41724"/>
    <w:rsid w:val="573669D8"/>
    <w:rsid w:val="5748435A"/>
    <w:rsid w:val="57693EC1"/>
    <w:rsid w:val="579C248E"/>
    <w:rsid w:val="57D31C4C"/>
    <w:rsid w:val="57FB6593"/>
    <w:rsid w:val="58653C44"/>
    <w:rsid w:val="5875027A"/>
    <w:rsid w:val="59057291"/>
    <w:rsid w:val="596E4BC8"/>
    <w:rsid w:val="598F1646"/>
    <w:rsid w:val="599705FF"/>
    <w:rsid w:val="59D42BFB"/>
    <w:rsid w:val="59D77112"/>
    <w:rsid w:val="59DB074C"/>
    <w:rsid w:val="59DB61D1"/>
    <w:rsid w:val="5A3B782C"/>
    <w:rsid w:val="5A7A6FC2"/>
    <w:rsid w:val="5A8E597B"/>
    <w:rsid w:val="5AB63E55"/>
    <w:rsid w:val="5ACC1A1F"/>
    <w:rsid w:val="5AD6180A"/>
    <w:rsid w:val="5B271A2C"/>
    <w:rsid w:val="5B2847D9"/>
    <w:rsid w:val="5B520182"/>
    <w:rsid w:val="5B610155"/>
    <w:rsid w:val="5BCB2798"/>
    <w:rsid w:val="5BE762AB"/>
    <w:rsid w:val="5C0B78F4"/>
    <w:rsid w:val="5C2B7A7D"/>
    <w:rsid w:val="5C5B1984"/>
    <w:rsid w:val="5C9C03B5"/>
    <w:rsid w:val="5CB60ABB"/>
    <w:rsid w:val="5D416283"/>
    <w:rsid w:val="5DAE43E3"/>
    <w:rsid w:val="5DFC1EAE"/>
    <w:rsid w:val="5E5D56C2"/>
    <w:rsid w:val="5E682F03"/>
    <w:rsid w:val="5EFC44AD"/>
    <w:rsid w:val="5F10375D"/>
    <w:rsid w:val="5F350A32"/>
    <w:rsid w:val="5F533933"/>
    <w:rsid w:val="5F6B1942"/>
    <w:rsid w:val="5F7E2196"/>
    <w:rsid w:val="5F953166"/>
    <w:rsid w:val="5FAE7FA6"/>
    <w:rsid w:val="5FD41C33"/>
    <w:rsid w:val="5FF40566"/>
    <w:rsid w:val="60276DAA"/>
    <w:rsid w:val="60776694"/>
    <w:rsid w:val="609F3260"/>
    <w:rsid w:val="60BA5658"/>
    <w:rsid w:val="60C40E7D"/>
    <w:rsid w:val="60D34FA4"/>
    <w:rsid w:val="61AE6973"/>
    <w:rsid w:val="61C407C2"/>
    <w:rsid w:val="61E264FE"/>
    <w:rsid w:val="61FE1227"/>
    <w:rsid w:val="62267108"/>
    <w:rsid w:val="628F32DB"/>
    <w:rsid w:val="63206644"/>
    <w:rsid w:val="638D71ED"/>
    <w:rsid w:val="63B6590E"/>
    <w:rsid w:val="63BF5351"/>
    <w:rsid w:val="641172D6"/>
    <w:rsid w:val="641D032D"/>
    <w:rsid w:val="64231FC3"/>
    <w:rsid w:val="64343DAF"/>
    <w:rsid w:val="644E2931"/>
    <w:rsid w:val="645A4B45"/>
    <w:rsid w:val="647E43FB"/>
    <w:rsid w:val="648060C1"/>
    <w:rsid w:val="649D4DCC"/>
    <w:rsid w:val="64B569BC"/>
    <w:rsid w:val="65432ACA"/>
    <w:rsid w:val="65484BB9"/>
    <w:rsid w:val="65B141E4"/>
    <w:rsid w:val="65C96C5B"/>
    <w:rsid w:val="662B314F"/>
    <w:rsid w:val="66810ED0"/>
    <w:rsid w:val="668859A4"/>
    <w:rsid w:val="66980A91"/>
    <w:rsid w:val="66B8373F"/>
    <w:rsid w:val="66E6280B"/>
    <w:rsid w:val="66FF194D"/>
    <w:rsid w:val="672766E6"/>
    <w:rsid w:val="678B31F6"/>
    <w:rsid w:val="67BD5292"/>
    <w:rsid w:val="67C35AF6"/>
    <w:rsid w:val="67FC550D"/>
    <w:rsid w:val="6854430B"/>
    <w:rsid w:val="68725AF2"/>
    <w:rsid w:val="68DF7E3F"/>
    <w:rsid w:val="68E60721"/>
    <w:rsid w:val="692D562F"/>
    <w:rsid w:val="696000C4"/>
    <w:rsid w:val="696635EA"/>
    <w:rsid w:val="69756023"/>
    <w:rsid w:val="69C20A12"/>
    <w:rsid w:val="69DA670E"/>
    <w:rsid w:val="6A041D72"/>
    <w:rsid w:val="6A3E15DB"/>
    <w:rsid w:val="6A453086"/>
    <w:rsid w:val="6A6A5332"/>
    <w:rsid w:val="6AC93153"/>
    <w:rsid w:val="6AD9018F"/>
    <w:rsid w:val="6AF924A5"/>
    <w:rsid w:val="6B156436"/>
    <w:rsid w:val="6B25297E"/>
    <w:rsid w:val="6B426891"/>
    <w:rsid w:val="6B60381F"/>
    <w:rsid w:val="6B665D84"/>
    <w:rsid w:val="6B6661F8"/>
    <w:rsid w:val="6B6A63AF"/>
    <w:rsid w:val="6BC30CA3"/>
    <w:rsid w:val="6BF9683B"/>
    <w:rsid w:val="6BFB6980"/>
    <w:rsid w:val="6C0B4D24"/>
    <w:rsid w:val="6C112226"/>
    <w:rsid w:val="6C4C1882"/>
    <w:rsid w:val="6C6E0565"/>
    <w:rsid w:val="6C971412"/>
    <w:rsid w:val="6CC30BB0"/>
    <w:rsid w:val="6CDE5F71"/>
    <w:rsid w:val="6D0962A0"/>
    <w:rsid w:val="6D39536E"/>
    <w:rsid w:val="6D6129A6"/>
    <w:rsid w:val="6D616B5C"/>
    <w:rsid w:val="6D65678D"/>
    <w:rsid w:val="6DC54311"/>
    <w:rsid w:val="6DE610C3"/>
    <w:rsid w:val="6E341974"/>
    <w:rsid w:val="6E4A6365"/>
    <w:rsid w:val="6EA37ABF"/>
    <w:rsid w:val="6F6315DC"/>
    <w:rsid w:val="6F880F28"/>
    <w:rsid w:val="6F8E17AB"/>
    <w:rsid w:val="6F97275A"/>
    <w:rsid w:val="6FA254A0"/>
    <w:rsid w:val="703362A8"/>
    <w:rsid w:val="704974AC"/>
    <w:rsid w:val="70A71DB6"/>
    <w:rsid w:val="70CD46F7"/>
    <w:rsid w:val="70E7665E"/>
    <w:rsid w:val="711B6462"/>
    <w:rsid w:val="717F3B17"/>
    <w:rsid w:val="71AC4042"/>
    <w:rsid w:val="71ED788F"/>
    <w:rsid w:val="72027CE9"/>
    <w:rsid w:val="72402180"/>
    <w:rsid w:val="72917B74"/>
    <w:rsid w:val="72A106ED"/>
    <w:rsid w:val="72BD4270"/>
    <w:rsid w:val="72C3482A"/>
    <w:rsid w:val="72D93717"/>
    <w:rsid w:val="72F95F97"/>
    <w:rsid w:val="72FE2AF2"/>
    <w:rsid w:val="72FF5BFD"/>
    <w:rsid w:val="73006295"/>
    <w:rsid w:val="7302462A"/>
    <w:rsid w:val="73230BFF"/>
    <w:rsid w:val="732F6BD8"/>
    <w:rsid w:val="73663C45"/>
    <w:rsid w:val="73891136"/>
    <w:rsid w:val="73BF2C0D"/>
    <w:rsid w:val="747615E3"/>
    <w:rsid w:val="74A6130B"/>
    <w:rsid w:val="74EA6317"/>
    <w:rsid w:val="74F31E71"/>
    <w:rsid w:val="75061A74"/>
    <w:rsid w:val="75324FE8"/>
    <w:rsid w:val="756676C8"/>
    <w:rsid w:val="75676B13"/>
    <w:rsid w:val="76244A13"/>
    <w:rsid w:val="763D0DBE"/>
    <w:rsid w:val="76DE1953"/>
    <w:rsid w:val="76F07723"/>
    <w:rsid w:val="77377A0C"/>
    <w:rsid w:val="774B354F"/>
    <w:rsid w:val="7791386A"/>
    <w:rsid w:val="77EB3ABA"/>
    <w:rsid w:val="78005805"/>
    <w:rsid w:val="78204847"/>
    <w:rsid w:val="785C0D38"/>
    <w:rsid w:val="789A03BF"/>
    <w:rsid w:val="78B933E6"/>
    <w:rsid w:val="794C1AEC"/>
    <w:rsid w:val="796C31D2"/>
    <w:rsid w:val="797E089E"/>
    <w:rsid w:val="79BB4344"/>
    <w:rsid w:val="79CA537A"/>
    <w:rsid w:val="7A4A4D0B"/>
    <w:rsid w:val="7A5D095A"/>
    <w:rsid w:val="7AA33767"/>
    <w:rsid w:val="7AB91D9F"/>
    <w:rsid w:val="7ABF0805"/>
    <w:rsid w:val="7B215AE0"/>
    <w:rsid w:val="7B3B60E5"/>
    <w:rsid w:val="7B4979CF"/>
    <w:rsid w:val="7B9606C4"/>
    <w:rsid w:val="7BB24508"/>
    <w:rsid w:val="7BBC155D"/>
    <w:rsid w:val="7C506FA6"/>
    <w:rsid w:val="7C7F7217"/>
    <w:rsid w:val="7C950636"/>
    <w:rsid w:val="7C9B0C56"/>
    <w:rsid w:val="7CC92300"/>
    <w:rsid w:val="7D0E1C54"/>
    <w:rsid w:val="7D3837AE"/>
    <w:rsid w:val="7D4B7183"/>
    <w:rsid w:val="7D630FE6"/>
    <w:rsid w:val="7D976761"/>
    <w:rsid w:val="7DD944AD"/>
    <w:rsid w:val="7DF81AFA"/>
    <w:rsid w:val="7E1A218B"/>
    <w:rsid w:val="7E205B2C"/>
    <w:rsid w:val="7ED364B1"/>
    <w:rsid w:val="7EFA6FD2"/>
    <w:rsid w:val="7F4960AB"/>
    <w:rsid w:val="7F6536C2"/>
    <w:rsid w:val="7F6E050D"/>
    <w:rsid w:val="7F973180"/>
    <w:rsid w:val="7FBA32DE"/>
    <w:rsid w:val="7FD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2023-02-16T01:15:00Z</dcterms:created>
  <dc:creator>王瑾</dc:creator>
  <cp:lastModifiedBy>王瑾</cp:lastModifiedBy>
  <dcterms:modified xsi:type="dcterms:W3CDTF">2023-02-16T01:15:21Z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6140856E014F4F6DAA3051AC07EC866A</vt:lpwstr>
  </property>
</Properties>
</file>